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76" w:rsidRDefault="00947B76" w:rsidP="00947B76">
      <w:pPr>
        <w:pStyle w:val="a3"/>
      </w:pPr>
      <w:r>
        <w:t>ДИНАМИКА</w:t>
      </w:r>
    </w:p>
    <w:p w:rsidR="00947B76" w:rsidRDefault="00947B76" w:rsidP="00947B76">
      <w:pPr>
        <w:pStyle w:val="a3"/>
      </w:pPr>
    </w:p>
    <w:p w:rsidR="00947B76" w:rsidRDefault="00947B76" w:rsidP="00947B76">
      <w:pPr>
        <w:pStyle w:val="a3"/>
      </w:pPr>
      <w:r>
        <w:t xml:space="preserve">Тема 7. ИНТЕГРИРОВАНИЕ </w:t>
      </w:r>
      <w:proofErr w:type="gramStart"/>
      <w:r>
        <w:t>ДИФФЕРЕНЦИАЛЬНЫХ</w:t>
      </w:r>
      <w:proofErr w:type="gramEnd"/>
      <w:r>
        <w:t xml:space="preserve"> </w:t>
      </w:r>
    </w:p>
    <w:p w:rsidR="00947B76" w:rsidRDefault="00947B76" w:rsidP="00947B76">
      <w:pPr>
        <w:jc w:val="center"/>
        <w:rPr>
          <w:b/>
          <w:sz w:val="28"/>
        </w:rPr>
      </w:pPr>
      <w:r>
        <w:rPr>
          <w:b/>
          <w:sz w:val="28"/>
        </w:rPr>
        <w:t xml:space="preserve">УРАВНЕНИЙ ДВИЖЕНИЯ МАТЕРИАЛЬНОЙ ТОЧКИ </w:t>
      </w:r>
    </w:p>
    <w:p w:rsidR="00947B76" w:rsidRDefault="00947B76" w:rsidP="00947B76">
      <w:pPr>
        <w:jc w:val="center"/>
        <w:rPr>
          <w:b/>
          <w:sz w:val="28"/>
        </w:rPr>
      </w:pPr>
    </w:p>
    <w:p w:rsidR="00947B76" w:rsidRPr="007A7033" w:rsidRDefault="00947B76" w:rsidP="00947B76">
      <w:pPr>
        <w:pStyle w:val="3"/>
        <w:spacing w:before="120" w:line="360" w:lineRule="auto"/>
        <w:rPr>
          <w:b w:val="0"/>
          <w:i/>
        </w:rPr>
      </w:pPr>
      <w:r w:rsidRPr="007A7033">
        <w:rPr>
          <w:b w:val="0"/>
          <w:i/>
        </w:rPr>
        <w:t>Задание 7</w:t>
      </w:r>
    </w:p>
    <w:p w:rsidR="00947B76" w:rsidRPr="00FE108B" w:rsidRDefault="00947B76" w:rsidP="00947B76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Тело движется из точки</w:t>
      </w:r>
      <w:proofErr w:type="gramStart"/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А</w:t>
      </w:r>
      <w:proofErr w:type="gramEnd"/>
      <w:r>
        <w:rPr>
          <w:snapToGrid w:val="0"/>
          <w:sz w:val="28"/>
        </w:rPr>
        <w:t xml:space="preserve"> по участку </w:t>
      </w:r>
      <w:r>
        <w:rPr>
          <w:i/>
          <w:snapToGrid w:val="0"/>
          <w:sz w:val="28"/>
        </w:rPr>
        <w:t xml:space="preserve">АВ </w:t>
      </w:r>
      <w:r>
        <w:rPr>
          <w:snapToGrid w:val="0"/>
          <w:sz w:val="28"/>
        </w:rPr>
        <w:t xml:space="preserve">(длиной </w:t>
      </w:r>
      <w:r>
        <w:rPr>
          <w:i/>
          <w:snapToGrid w:val="0"/>
          <w:sz w:val="28"/>
          <w:lang w:val="en-US"/>
        </w:rPr>
        <w:t>l</w:t>
      </w:r>
      <w:r>
        <w:rPr>
          <w:snapToGrid w:val="0"/>
          <w:sz w:val="28"/>
        </w:rPr>
        <w:t>), наклонному или горизо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 xml:space="preserve">тальному, в течение </w:t>
      </w:r>
      <w:r>
        <w:rPr>
          <w:i/>
          <w:snapToGrid w:val="0"/>
          <w:sz w:val="28"/>
        </w:rPr>
        <w:sym w:font="Symbol" w:char="F074"/>
      </w:r>
      <w:r>
        <w:rPr>
          <w:snapToGrid w:val="0"/>
          <w:sz w:val="28"/>
        </w:rPr>
        <w:t xml:space="preserve"> с. Его начальная скорость </w:t>
      </w:r>
      <w:r>
        <w:rPr>
          <w:snapToGrid w:val="0"/>
          <w:position w:val="-12"/>
          <w:sz w:val="28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 o:ole="" fillcolor="window">
            <v:imagedata r:id="rId5" o:title=""/>
          </v:shape>
          <o:OLEObject Type="Embed" ProgID="Equation.3" ShapeID="_x0000_i1025" DrawAspect="Content" ObjectID="_1367356625" r:id="rId6"/>
        </w:object>
      </w:r>
      <w:r>
        <w:rPr>
          <w:snapToGrid w:val="0"/>
          <w:sz w:val="28"/>
        </w:rPr>
        <w:t xml:space="preserve">. Коэффициент трения скольжения тела по плоскости равен </w:t>
      </w:r>
      <w:r>
        <w:rPr>
          <w:i/>
          <w:snapToGrid w:val="0"/>
          <w:sz w:val="28"/>
          <w:lang w:val="en-US"/>
        </w:rPr>
        <w:t>f</w:t>
      </w:r>
      <w:r>
        <w:rPr>
          <w:snapToGrid w:val="0"/>
          <w:sz w:val="28"/>
        </w:rPr>
        <w:t xml:space="preserve">. В точке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 тело покидает плоскость со скоростью </w:t>
      </w:r>
      <w:r w:rsidRPr="00FE108B">
        <w:rPr>
          <w:snapToGrid w:val="0"/>
          <w:position w:val="-12"/>
          <w:sz w:val="28"/>
        </w:rPr>
        <w:object w:dxaOrig="320" w:dyaOrig="380">
          <v:shape id="_x0000_i1026" type="#_x0000_t75" style="width:15.75pt;height:18.75pt" o:ole="" fillcolor="window">
            <v:imagedata r:id="rId7" o:title=""/>
          </v:shape>
          <o:OLEObject Type="Embed" ProgID="Equation.3" ShapeID="_x0000_i1026" DrawAspect="Content" ObjectID="_1367356626" r:id="rId8"/>
        </w:object>
      </w:r>
      <w:r>
        <w:rPr>
          <w:snapToGrid w:val="0"/>
          <w:sz w:val="28"/>
        </w:rPr>
        <w:t xml:space="preserve"> и попадает в точку</w:t>
      </w:r>
      <w:proofErr w:type="gramStart"/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С</w:t>
      </w:r>
      <w:proofErr w:type="gramEnd"/>
      <w:r>
        <w:rPr>
          <w:snapToGrid w:val="0"/>
          <w:sz w:val="28"/>
        </w:rPr>
        <w:t xml:space="preserve"> со скоростью </w:t>
      </w:r>
      <w:r w:rsidRPr="00FE108B">
        <w:rPr>
          <w:snapToGrid w:val="0"/>
          <w:position w:val="-12"/>
          <w:sz w:val="28"/>
        </w:rPr>
        <w:object w:dxaOrig="340" w:dyaOrig="380">
          <v:shape id="_x0000_i1027" type="#_x0000_t75" style="width:17.25pt;height:18.75pt" o:ole="" fillcolor="window">
            <v:imagedata r:id="rId9" o:title=""/>
          </v:shape>
          <o:OLEObject Type="Embed" ProgID="Equation.3" ShapeID="_x0000_i1027" DrawAspect="Content" ObjectID="_1367356627" r:id="rId10"/>
        </w:object>
      </w:r>
      <w:r>
        <w:rPr>
          <w:snapToGrid w:val="0"/>
          <w:sz w:val="28"/>
        </w:rPr>
        <w:t>, нах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дясь в воздухе в течение </w:t>
      </w:r>
      <w:r>
        <w:rPr>
          <w:i/>
          <w:snapToGrid w:val="0"/>
          <w:sz w:val="28"/>
        </w:rPr>
        <w:t>Т</w:t>
      </w:r>
      <w:r>
        <w:rPr>
          <w:snapToGrid w:val="0"/>
          <w:sz w:val="28"/>
        </w:rPr>
        <w:t xml:space="preserve"> секунд. </w:t>
      </w:r>
    </w:p>
    <w:p w:rsidR="00947B76" w:rsidRDefault="00947B76" w:rsidP="00947B76">
      <w:pPr>
        <w:ind w:firstLine="720"/>
        <w:jc w:val="both"/>
        <w:rPr>
          <w:sz w:val="28"/>
        </w:rPr>
      </w:pPr>
      <w:r>
        <w:rPr>
          <w:sz w:val="28"/>
        </w:rPr>
        <w:t>При решении задачи тело принять за материальную точку; сопр</w:t>
      </w:r>
      <w:r>
        <w:rPr>
          <w:sz w:val="28"/>
        </w:rPr>
        <w:t>о</w:t>
      </w:r>
      <w:r>
        <w:rPr>
          <w:sz w:val="28"/>
        </w:rPr>
        <w:t>тивление воздуха не учитывать.</w:t>
      </w:r>
    </w:p>
    <w:p w:rsidR="00947B76" w:rsidRDefault="00947B76" w:rsidP="00947B76">
      <w:pPr>
        <w:ind w:right="-227"/>
        <w:rPr>
          <w:snapToGrid w:val="0"/>
        </w:rPr>
      </w:pPr>
      <w:r>
        <w:rPr>
          <w:noProof/>
        </w:rPr>
        <w:drawing>
          <wp:inline distT="0" distB="0" distL="0" distR="0">
            <wp:extent cx="2209800" cy="2209800"/>
            <wp:effectExtent l="19050" t="0" r="0" b="0"/>
            <wp:docPr id="7" name="Рисунок 7" descr="TAB7(7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7(79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B76">
        <w:rPr>
          <w:snapToGrid w:val="0"/>
        </w:rPr>
        <w:t xml:space="preserve"> </w:t>
      </w:r>
      <w:r>
        <w:rPr>
          <w:snapToGrid w:val="0"/>
        </w:rPr>
        <w:t xml:space="preserve">Дано: </w:t>
      </w:r>
      <w:r>
        <w:rPr>
          <w:snapToGrid w:val="0"/>
          <w:lang w:val="en-US"/>
        </w:rPr>
        <w:sym w:font="Symbol" w:char="F061"/>
      </w:r>
      <w:r>
        <w:rPr>
          <w:snapToGrid w:val="0"/>
        </w:rPr>
        <w:t>=15</w:t>
      </w:r>
      <w:r>
        <w:rPr>
          <w:snapToGrid w:val="0"/>
          <w:lang w:val="en-US"/>
        </w:rPr>
        <w:sym w:font="Symbol" w:char="F0B0"/>
      </w:r>
      <w:r>
        <w:rPr>
          <w:snapToGrid w:val="0"/>
        </w:rPr>
        <w:t xml:space="preserve">; </w:t>
      </w:r>
      <w:r>
        <w:rPr>
          <w:i/>
          <w:snapToGrid w:val="0"/>
          <w:lang w:val="en-US"/>
        </w:rPr>
        <w:t>f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=0; </w:t>
      </w:r>
      <w:proofErr w:type="spellStart"/>
      <w:r>
        <w:rPr>
          <w:i/>
          <w:snapToGrid w:val="0"/>
          <w:lang w:val="en-US"/>
        </w:rPr>
        <w:t>v</w:t>
      </w:r>
      <w:r>
        <w:rPr>
          <w:snapToGrid w:val="0"/>
          <w:vertAlign w:val="subscript"/>
          <w:lang w:val="en-US"/>
        </w:rPr>
        <w:t>A</w:t>
      </w:r>
      <w:proofErr w:type="spellEnd"/>
      <w:r>
        <w:rPr>
          <w:snapToGrid w:val="0"/>
        </w:rPr>
        <w:t xml:space="preserve">=20м/с; </w:t>
      </w:r>
      <w:r>
        <w:rPr>
          <w:i/>
          <w:snapToGrid w:val="0"/>
          <w:lang w:val="en-US"/>
        </w:rPr>
        <w:t>d</w:t>
      </w:r>
      <w:r>
        <w:rPr>
          <w:snapToGrid w:val="0"/>
        </w:rPr>
        <w:t xml:space="preserve">=30м; </w:t>
      </w:r>
      <w:r>
        <w:rPr>
          <w:i/>
          <w:snapToGrid w:val="0"/>
          <w:lang w:val="en-US"/>
        </w:rPr>
        <w:t>h</w:t>
      </w:r>
      <w:r>
        <w:rPr>
          <w:snapToGrid w:val="0"/>
        </w:rPr>
        <w:t>=10м</w:t>
      </w:r>
    </w:p>
    <w:p w:rsidR="00000000" w:rsidRDefault="00947B76" w:rsidP="00947B76">
      <w:pPr>
        <w:rPr>
          <w:i/>
          <w:snapToGrid w:val="0"/>
          <w:lang w:val="en-US"/>
        </w:rPr>
      </w:pPr>
      <w:r>
        <w:rPr>
          <w:snapToGrid w:val="0"/>
          <w:lang w:val="en-US"/>
        </w:rPr>
        <w:t xml:space="preserve">                                                                         </w:t>
      </w:r>
      <w:r>
        <w:rPr>
          <w:snapToGrid w:val="0"/>
        </w:rPr>
        <w:t xml:space="preserve">Определить: </w:t>
      </w:r>
      <w:r>
        <w:rPr>
          <w:snapToGrid w:val="0"/>
          <w:lang w:val="en-US"/>
        </w:rPr>
        <w:sym w:font="Symbol" w:char="F074"/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и </w:t>
      </w:r>
      <w:r>
        <w:rPr>
          <w:i/>
          <w:snapToGrid w:val="0"/>
          <w:lang w:val="en-US"/>
        </w:rPr>
        <w:t>l</w:t>
      </w:r>
    </w:p>
    <w:p w:rsidR="00947B76" w:rsidRPr="003C09F1" w:rsidRDefault="00947B76" w:rsidP="00947B76">
      <w:pPr>
        <w:pStyle w:val="31"/>
        <w:ind w:firstLine="708"/>
        <w:rPr>
          <w:i/>
        </w:rPr>
      </w:pPr>
      <w:r w:rsidRPr="003C09F1">
        <w:rPr>
          <w:i/>
          <w:noProof/>
          <w:sz w:val="20"/>
        </w:rPr>
        <w:pict>
          <v:line id="_x0000_s1028" style="position:absolute;left:0;text-align:left;flip:y;z-index:251662336" from="70.8pt,13.2pt" to="70.8pt,67.5pt" o:allowincell="f" stroked="f">
            <v:stroke dashstyle="longDash" endarrow="block"/>
          </v:line>
        </w:pict>
      </w:r>
      <w:r w:rsidRPr="003C09F1">
        <w:rPr>
          <w:i/>
          <w:noProof/>
          <w:sz w:val="20"/>
        </w:rPr>
        <w:pict>
          <v:line id="_x0000_s1027" style="position:absolute;left:0;text-align:left;flip:y;z-index:251661312" from="70.8pt,13.5pt" to="70.8pt,67.5pt" o:allowincell="f" stroked="f">
            <v:stroke dashstyle="longDash" endarrow="block"/>
          </v:line>
        </w:pict>
      </w:r>
      <w:r w:rsidRPr="003C09F1">
        <w:rPr>
          <w:i/>
          <w:noProof/>
          <w:sz w:val="20"/>
        </w:rPr>
        <w:pict>
          <v:line id="_x0000_s1026" style="position:absolute;left:0;text-align:left;flip:y;z-index:251660288" from="70.8pt,13.5pt" to="70.8pt,67.5pt" o:allowincell="f" stroked="f">
            <v:stroke dashstyle="longDash" endarrow="block"/>
          </v:line>
        </w:pict>
      </w:r>
      <w:r w:rsidRPr="003C09F1">
        <w:rPr>
          <w:i/>
        </w:rPr>
        <w:t>Задание рекомендуется выполнять в следующем п</w:t>
      </w:r>
      <w:r w:rsidRPr="003C09F1">
        <w:rPr>
          <w:i/>
        </w:rPr>
        <w:t>о</w:t>
      </w:r>
      <w:r w:rsidRPr="003C09F1">
        <w:rPr>
          <w:i/>
        </w:rPr>
        <w:t>рядке:</w:t>
      </w:r>
    </w:p>
    <w:p w:rsidR="00947B76" w:rsidRDefault="00947B76" w:rsidP="00947B7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рассмотреть прямолинейное движение материальной точки на участке </w:t>
      </w:r>
      <w:r>
        <w:rPr>
          <w:position w:val="-4"/>
          <w:sz w:val="28"/>
        </w:rPr>
        <w:object w:dxaOrig="440" w:dyaOrig="279">
          <v:shape id="_x0000_i1028" type="#_x0000_t75" style="width:21.75pt;height:14.25pt" o:ole="" fillcolor="window">
            <v:imagedata r:id="rId12" o:title=""/>
          </v:shape>
          <o:OLEObject Type="Embed" ProgID="Equation.3" ShapeID="_x0000_i1028" DrawAspect="Content" ObjectID="_1367356628" r:id="rId13"/>
        </w:object>
      </w:r>
      <w:r>
        <w:rPr>
          <w:sz w:val="28"/>
        </w:rPr>
        <w:t xml:space="preserve">, выбрав систему координат </w:t>
      </w:r>
      <w:r>
        <w:rPr>
          <w:position w:val="-12"/>
          <w:sz w:val="28"/>
        </w:rPr>
        <w:object w:dxaOrig="760" w:dyaOrig="380">
          <v:shape id="_x0000_i1029" type="#_x0000_t75" style="width:38.25pt;height:18.75pt" o:ole="" fillcolor="window">
            <v:imagedata r:id="rId14" o:title=""/>
          </v:shape>
          <o:OLEObject Type="Embed" ProgID="Equation.3" ShapeID="_x0000_i1029" DrawAspect="Content" ObjectID="_1367356629" r:id="rId15"/>
        </w:object>
      </w:r>
      <w:r>
        <w:rPr>
          <w:sz w:val="28"/>
        </w:rPr>
        <w:t xml:space="preserve"> так, как указано на соотве</w:t>
      </w:r>
      <w:r>
        <w:rPr>
          <w:sz w:val="28"/>
        </w:rPr>
        <w:t>т</w:t>
      </w:r>
      <w:r>
        <w:rPr>
          <w:sz w:val="28"/>
        </w:rPr>
        <w:t>ствующей схеме;</w:t>
      </w:r>
    </w:p>
    <w:p w:rsidR="00947B76" w:rsidRDefault="00947B76" w:rsidP="00947B7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изобразить движущуюся точку в произвольном положении на участке </w:t>
      </w:r>
      <w:r>
        <w:rPr>
          <w:position w:val="-4"/>
          <w:sz w:val="28"/>
        </w:rPr>
        <w:object w:dxaOrig="440" w:dyaOrig="279">
          <v:shape id="_x0000_i1030" type="#_x0000_t75" style="width:21.75pt;height:14.25pt" o:ole="" fillcolor="window">
            <v:imagedata r:id="rId12" o:title=""/>
          </v:shape>
          <o:OLEObject Type="Embed" ProgID="Equation.3" ShapeID="_x0000_i1030" DrawAspect="Content" ObjectID="_1367356630" r:id="rId16"/>
        </w:object>
      </w:r>
      <w:r>
        <w:rPr>
          <w:sz w:val="28"/>
        </w:rPr>
        <w:t xml:space="preserve"> и показать все действующие на точку силы, включая реакции связей;</w:t>
      </w:r>
    </w:p>
    <w:p w:rsidR="00947B76" w:rsidRDefault="00947B76" w:rsidP="00947B7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записать систему дифференциальных уравнений движения в пр</w:t>
      </w:r>
      <w:r>
        <w:rPr>
          <w:sz w:val="28"/>
        </w:rPr>
        <w:t>о</w:t>
      </w:r>
      <w:r>
        <w:rPr>
          <w:sz w:val="28"/>
        </w:rPr>
        <w:t xml:space="preserve">екциях на оси системы координат </w:t>
      </w:r>
      <w:r>
        <w:rPr>
          <w:position w:val="-12"/>
          <w:sz w:val="28"/>
        </w:rPr>
        <w:object w:dxaOrig="760" w:dyaOrig="380">
          <v:shape id="_x0000_i1031" type="#_x0000_t75" style="width:38.25pt;height:18.75pt" o:ole="" fillcolor="window">
            <v:imagedata r:id="rId14" o:title=""/>
          </v:shape>
          <o:OLEObject Type="Embed" ProgID="Equation.3" ShapeID="_x0000_i1031" DrawAspect="Content" ObjectID="_1367356631" r:id="rId17"/>
        </w:object>
      </w:r>
      <w:r>
        <w:rPr>
          <w:sz w:val="28"/>
        </w:rPr>
        <w:t xml:space="preserve">; учитывая, что при движении точки на участке </w:t>
      </w:r>
      <w:r>
        <w:rPr>
          <w:position w:val="-4"/>
          <w:sz w:val="28"/>
        </w:rPr>
        <w:object w:dxaOrig="440" w:dyaOrig="279">
          <v:shape id="_x0000_i1032" type="#_x0000_t75" style="width:21.75pt;height:14.25pt" o:ole="" fillcolor="window">
            <v:imagedata r:id="rId12" o:title=""/>
          </v:shape>
          <o:OLEObject Type="Embed" ProgID="Equation.3" ShapeID="_x0000_i1032" DrawAspect="Content" ObjectID="_1367356632" r:id="rId18"/>
        </w:object>
      </w:r>
      <w:r>
        <w:rPr>
          <w:sz w:val="28"/>
        </w:rPr>
        <w:t xml:space="preserve"> координата </w:t>
      </w:r>
      <w:r>
        <w:rPr>
          <w:position w:val="-12"/>
          <w:sz w:val="28"/>
        </w:rPr>
        <w:object w:dxaOrig="1260" w:dyaOrig="380">
          <v:shape id="_x0000_i1033" type="#_x0000_t75" style="width:63pt;height:18.75pt" o:ole="" fillcolor="window">
            <v:imagedata r:id="rId19" o:title=""/>
          </v:shape>
          <o:OLEObject Type="Embed" ProgID="Equation.3" ShapeID="_x0000_i1033" DrawAspect="Content" ObjectID="_1367356633" r:id="rId20"/>
        </w:object>
      </w:r>
      <w:r>
        <w:rPr>
          <w:sz w:val="28"/>
        </w:rPr>
        <w:t xml:space="preserve">, определить из второго </w:t>
      </w:r>
      <w:r>
        <w:rPr>
          <w:sz w:val="28"/>
        </w:rPr>
        <w:lastRenderedPageBreak/>
        <w:t>ура</w:t>
      </w:r>
      <w:r>
        <w:rPr>
          <w:sz w:val="28"/>
        </w:rPr>
        <w:t>в</w:t>
      </w:r>
      <w:r>
        <w:rPr>
          <w:sz w:val="28"/>
        </w:rPr>
        <w:t>нения системы нормальную реакцию наклонной плоскости; в соответствии с законом Кулона найти силу трения скольж</w:t>
      </w:r>
      <w:r>
        <w:rPr>
          <w:sz w:val="28"/>
        </w:rPr>
        <w:t>е</w:t>
      </w:r>
      <w:r>
        <w:rPr>
          <w:sz w:val="28"/>
        </w:rPr>
        <w:t>ния;</w:t>
      </w:r>
    </w:p>
    <w:p w:rsidR="00947B76" w:rsidRDefault="00947B76" w:rsidP="00947B76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интегрируя дважды дифференциальное уравнение, соответству</w:t>
      </w:r>
      <w:r>
        <w:rPr>
          <w:sz w:val="28"/>
        </w:rPr>
        <w:t>ю</w:t>
      </w:r>
      <w:r>
        <w:rPr>
          <w:sz w:val="28"/>
        </w:rPr>
        <w:t xml:space="preserve">щее координате </w:t>
      </w:r>
      <w:r>
        <w:rPr>
          <w:position w:val="-12"/>
          <w:sz w:val="28"/>
        </w:rPr>
        <w:object w:dxaOrig="300" w:dyaOrig="380">
          <v:shape id="_x0000_i1034" type="#_x0000_t75" style="width:15pt;height:18.75pt" o:ole="" fillcolor="window">
            <v:imagedata r:id="rId21" o:title=""/>
          </v:shape>
          <o:OLEObject Type="Embed" ProgID="Equation.3" ShapeID="_x0000_i1034" DrawAspect="Content" ObjectID="_1367356634" r:id="rId22"/>
        </w:object>
      </w:r>
      <w:r>
        <w:rPr>
          <w:sz w:val="28"/>
        </w:rPr>
        <w:t xml:space="preserve">, определить зависимости </w:t>
      </w:r>
      <w:r>
        <w:rPr>
          <w:position w:val="-12"/>
          <w:sz w:val="28"/>
        </w:rPr>
        <w:object w:dxaOrig="700" w:dyaOrig="380">
          <v:shape id="_x0000_i1035" type="#_x0000_t75" style="width:35.25pt;height:18.75pt" o:ole="" fillcolor="window">
            <v:imagedata r:id="rId23" o:title=""/>
          </v:shape>
          <o:OLEObject Type="Embed" ProgID="Equation.3" ShapeID="_x0000_i1035" DrawAspect="Content" ObjectID="_1367356635" r:id="rId24"/>
        </w:object>
      </w:r>
      <w:r>
        <w:rPr>
          <w:sz w:val="28"/>
        </w:rPr>
        <w:t xml:space="preserve"> и </w:t>
      </w:r>
      <w:r>
        <w:rPr>
          <w:position w:val="-12"/>
          <w:sz w:val="28"/>
        </w:rPr>
        <w:object w:dxaOrig="700" w:dyaOrig="380">
          <v:shape id="_x0000_i1036" type="#_x0000_t75" style="width:35.25pt;height:18.75pt" o:ole="" fillcolor="window">
            <v:imagedata r:id="rId25" o:title=""/>
          </v:shape>
          <o:OLEObject Type="Embed" ProgID="Equation.3" ShapeID="_x0000_i1036" DrawAspect="Content" ObjectID="_1367356636" r:id="rId26"/>
        </w:object>
      </w:r>
      <w:r>
        <w:rPr>
          <w:sz w:val="28"/>
        </w:rPr>
        <w:t>;</w:t>
      </w:r>
    </w:p>
    <w:p w:rsidR="00947B76" w:rsidRDefault="00947B76" w:rsidP="00947B7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сформулировать начальные условия и определить постоянные и</w:t>
      </w:r>
      <w:r>
        <w:rPr>
          <w:sz w:val="28"/>
        </w:rPr>
        <w:t>н</w:t>
      </w:r>
      <w:r>
        <w:rPr>
          <w:sz w:val="28"/>
        </w:rPr>
        <w:t>тегрирования;</w:t>
      </w:r>
    </w:p>
    <w:p w:rsidR="00947B76" w:rsidRDefault="00947B76" w:rsidP="00947B7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записать выражения для скорости в точке </w:t>
      </w:r>
      <w:r>
        <w:rPr>
          <w:position w:val="-4"/>
          <w:sz w:val="28"/>
        </w:rPr>
        <w:object w:dxaOrig="260" w:dyaOrig="279">
          <v:shape id="_x0000_i1037" type="#_x0000_t75" style="width:12.75pt;height:14.25pt" o:ole="" fillcolor="window">
            <v:imagedata r:id="rId27" o:title=""/>
          </v:shape>
          <o:OLEObject Type="Embed" ProgID="Equation.3" ShapeID="_x0000_i1037" DrawAspect="Content" ObjectID="_1367356637" r:id="rId28"/>
        </w:object>
      </w:r>
      <w:r>
        <w:rPr>
          <w:sz w:val="28"/>
        </w:rPr>
        <w:t xml:space="preserve"> и длины </w:t>
      </w:r>
      <w:r>
        <w:rPr>
          <w:position w:val="-6"/>
          <w:sz w:val="28"/>
        </w:rPr>
        <w:object w:dxaOrig="160" w:dyaOrig="300">
          <v:shape id="_x0000_i1038" type="#_x0000_t75" style="width:8.25pt;height:15pt" o:ole="" fillcolor="window">
            <v:imagedata r:id="rId29" o:title=""/>
          </v:shape>
          <o:OLEObject Type="Embed" ProgID="Equation.3" ShapeID="_x0000_i1038" DrawAspect="Content" ObjectID="_1367356638" r:id="rId30"/>
        </w:object>
      </w:r>
      <w:r>
        <w:rPr>
          <w:sz w:val="28"/>
        </w:rPr>
        <w:t xml:space="preserve"> участка </w:t>
      </w:r>
      <w:r>
        <w:rPr>
          <w:i/>
          <w:sz w:val="28"/>
        </w:rPr>
        <w:t>АВ</w:t>
      </w:r>
      <w:r>
        <w:rPr>
          <w:sz w:val="28"/>
        </w:rPr>
        <w:t>;</w:t>
      </w:r>
    </w:p>
    <w:p w:rsidR="00947B76" w:rsidRDefault="00947B76" w:rsidP="00947B7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рассмотреть участок </w:t>
      </w:r>
      <w:r>
        <w:rPr>
          <w:position w:val="-6"/>
          <w:sz w:val="28"/>
        </w:rPr>
        <w:object w:dxaOrig="460" w:dyaOrig="300">
          <v:shape id="_x0000_i1039" type="#_x0000_t75" style="width:23.25pt;height:15pt" o:ole="" fillcolor="window">
            <v:imagedata r:id="rId31" o:title=""/>
          </v:shape>
          <o:OLEObject Type="Embed" ProgID="Equation.3" ShapeID="_x0000_i1039" DrawAspect="Content" ObjectID="_1367356639" r:id="rId32"/>
        </w:object>
      </w:r>
      <w:r>
        <w:rPr>
          <w:sz w:val="28"/>
        </w:rPr>
        <w:t xml:space="preserve"> свободного падения материальной точки, выбрав новую систему координат </w:t>
      </w:r>
      <w:r>
        <w:rPr>
          <w:position w:val="-12"/>
          <w:sz w:val="28"/>
        </w:rPr>
        <w:object w:dxaOrig="499" w:dyaOrig="360">
          <v:shape id="_x0000_i1040" type="#_x0000_t75" style="width:24.75pt;height:18pt" o:ole="" fillcolor="window">
            <v:imagedata r:id="rId33" o:title=""/>
          </v:shape>
          <o:OLEObject Type="Embed" ProgID="Equation.3" ShapeID="_x0000_i1040" DrawAspect="Content" ObjectID="_1367356640" r:id="rId34"/>
        </w:object>
      </w:r>
      <w:r>
        <w:rPr>
          <w:sz w:val="28"/>
        </w:rPr>
        <w:t xml:space="preserve">  так, как указано на соответс</w:t>
      </w:r>
      <w:r>
        <w:rPr>
          <w:sz w:val="28"/>
        </w:rPr>
        <w:t>т</w:t>
      </w:r>
      <w:r>
        <w:rPr>
          <w:sz w:val="28"/>
        </w:rPr>
        <w:t>вующей схеме;</w:t>
      </w:r>
    </w:p>
    <w:p w:rsidR="00947B76" w:rsidRDefault="00947B76" w:rsidP="00947B7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изобразить точку в произвольном положении на участке </w:t>
      </w:r>
      <w:r>
        <w:rPr>
          <w:position w:val="-6"/>
          <w:sz w:val="28"/>
        </w:rPr>
        <w:object w:dxaOrig="460" w:dyaOrig="300">
          <v:shape id="_x0000_i1041" type="#_x0000_t75" style="width:23.25pt;height:15pt" o:ole="" fillcolor="window">
            <v:imagedata r:id="rId31" o:title=""/>
          </v:shape>
          <o:OLEObject Type="Embed" ProgID="Equation.3" ShapeID="_x0000_i1041" DrawAspect="Content" ObjectID="_1367356641" r:id="rId35"/>
        </w:object>
      </w:r>
      <w:r>
        <w:rPr>
          <w:sz w:val="28"/>
        </w:rPr>
        <w:t xml:space="preserve"> и п</w:t>
      </w:r>
      <w:r>
        <w:rPr>
          <w:sz w:val="28"/>
        </w:rPr>
        <w:t>о</w:t>
      </w:r>
      <w:r>
        <w:rPr>
          <w:sz w:val="28"/>
        </w:rPr>
        <w:t>казать действующую на точку силу тяжести;</w:t>
      </w:r>
    </w:p>
    <w:p w:rsidR="00947B76" w:rsidRDefault="00947B76" w:rsidP="00947B7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записать и проинтегрировать систему дифференциальных уравнений движения в пр</w:t>
      </w:r>
      <w:r>
        <w:rPr>
          <w:sz w:val="28"/>
        </w:rPr>
        <w:t>о</w:t>
      </w:r>
      <w:r>
        <w:rPr>
          <w:sz w:val="28"/>
        </w:rPr>
        <w:t xml:space="preserve">екциях на оси системы координат </w:t>
      </w:r>
      <w:r>
        <w:rPr>
          <w:position w:val="-12"/>
          <w:sz w:val="28"/>
        </w:rPr>
        <w:object w:dxaOrig="499" w:dyaOrig="360">
          <v:shape id="_x0000_i1042" type="#_x0000_t75" style="width:24.75pt;height:18pt" o:ole="" fillcolor="window">
            <v:imagedata r:id="rId33" o:title=""/>
          </v:shape>
          <o:OLEObject Type="Embed" ProgID="Equation.3" ShapeID="_x0000_i1042" DrawAspect="Content" ObjectID="_1367356642" r:id="rId36"/>
        </w:object>
      </w:r>
      <w:r>
        <w:rPr>
          <w:sz w:val="28"/>
        </w:rPr>
        <w:t>;</w:t>
      </w:r>
    </w:p>
    <w:p w:rsidR="00947B76" w:rsidRDefault="00947B76" w:rsidP="00947B7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учитывая, что скорость </w:t>
      </w:r>
      <w:r w:rsidRPr="00E16A81">
        <w:rPr>
          <w:position w:val="-12"/>
        </w:rPr>
        <w:object w:dxaOrig="340" w:dyaOrig="380">
          <v:shape id="_x0000_i1043" type="#_x0000_t75" style="width:17.25pt;height:18.75pt" o:ole="" fillcolor="window">
            <v:imagedata r:id="rId37" o:title=""/>
          </v:shape>
          <o:OLEObject Type="Embed" ProgID="Equation.3" ShapeID="_x0000_i1043" DrawAspect="Content" ObjectID="_1367356643" r:id="rId38"/>
        </w:object>
      </w:r>
      <w:r>
        <w:t xml:space="preserve"> </w:t>
      </w:r>
      <w:r>
        <w:rPr>
          <w:sz w:val="28"/>
        </w:rPr>
        <w:t>является начальной скоростью для участка свободного падения, сформулировать начальные условия и определить постоянные и</w:t>
      </w:r>
      <w:r>
        <w:rPr>
          <w:sz w:val="28"/>
        </w:rPr>
        <w:t>н</w:t>
      </w:r>
      <w:r>
        <w:rPr>
          <w:sz w:val="28"/>
        </w:rPr>
        <w:t xml:space="preserve">тегрирования; </w:t>
      </w:r>
    </w:p>
    <w:p w:rsidR="00947B76" w:rsidRDefault="00947B76" w:rsidP="00947B76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объединяя зависимости, полученные при рассмотрении двух участков движения материальной точки, определить неизвестные велич</w:t>
      </w:r>
      <w:r>
        <w:rPr>
          <w:sz w:val="28"/>
        </w:rPr>
        <w:t>и</w:t>
      </w:r>
      <w:r>
        <w:rPr>
          <w:sz w:val="28"/>
        </w:rPr>
        <w:t>ны.</w:t>
      </w: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Pr="00D50FD4" w:rsidRDefault="00947B76" w:rsidP="00947B76">
      <w:pPr>
        <w:pStyle w:val="2"/>
        <w:jc w:val="center"/>
        <w:rPr>
          <w:b/>
          <w:sz w:val="28"/>
          <w:szCs w:val="28"/>
        </w:rPr>
      </w:pPr>
      <w:r w:rsidRPr="00D50FD4">
        <w:rPr>
          <w:b/>
          <w:sz w:val="28"/>
          <w:szCs w:val="28"/>
        </w:rPr>
        <w:lastRenderedPageBreak/>
        <w:t>Тема 8. ОБЩИЕ ТЕОРЕМЫ ДИНАМИКИ</w:t>
      </w:r>
    </w:p>
    <w:p w:rsidR="00947B76" w:rsidRPr="00D50FD4" w:rsidRDefault="00947B76" w:rsidP="00947B76">
      <w:pPr>
        <w:pStyle w:val="2"/>
        <w:jc w:val="center"/>
        <w:rPr>
          <w:b/>
          <w:sz w:val="28"/>
          <w:szCs w:val="28"/>
        </w:rPr>
      </w:pPr>
      <w:r w:rsidRPr="00D50FD4">
        <w:rPr>
          <w:b/>
          <w:sz w:val="28"/>
          <w:szCs w:val="28"/>
        </w:rPr>
        <w:t>МАТЕРИАЛЬНОЙ ТО</w:t>
      </w:r>
      <w:r w:rsidRPr="00D50FD4">
        <w:rPr>
          <w:b/>
          <w:sz w:val="28"/>
          <w:szCs w:val="28"/>
        </w:rPr>
        <w:t>Ч</w:t>
      </w:r>
      <w:r w:rsidRPr="00D50FD4">
        <w:rPr>
          <w:b/>
          <w:sz w:val="28"/>
          <w:szCs w:val="28"/>
        </w:rPr>
        <w:t>КИ</w:t>
      </w:r>
    </w:p>
    <w:p w:rsidR="00947B76" w:rsidRPr="006F4D01" w:rsidRDefault="00947B76" w:rsidP="00947B76">
      <w:pPr>
        <w:pStyle w:val="3"/>
        <w:spacing w:before="120" w:after="120" w:line="360" w:lineRule="auto"/>
        <w:jc w:val="center"/>
        <w:rPr>
          <w:b w:val="0"/>
          <w:i/>
        </w:rPr>
      </w:pPr>
      <w:r w:rsidRPr="006F4D01">
        <w:rPr>
          <w:b w:val="0"/>
          <w:i/>
        </w:rPr>
        <w:t>Задание 8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Материальная точка движется из положения</w:t>
      </w:r>
      <w:proofErr w:type="gramStart"/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А</w:t>
      </w:r>
      <w:proofErr w:type="gramEnd"/>
      <w:r>
        <w:rPr>
          <w:snapToGrid w:val="0"/>
          <w:sz w:val="28"/>
        </w:rPr>
        <w:t xml:space="preserve"> внутри трубки, ось которой расположена в вертикальной плоскости, как показано на привод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 xml:space="preserve">мых ниже схемах. Пройдя путь </w:t>
      </w:r>
      <w:proofErr w:type="gramStart"/>
      <w:r>
        <w:rPr>
          <w:i/>
          <w:snapToGrid w:val="0"/>
          <w:sz w:val="28"/>
          <w:lang w:val="en-US"/>
        </w:rPr>
        <w:t>h</w:t>
      </w:r>
      <w:proofErr w:type="gramEnd"/>
      <w:r>
        <w:rPr>
          <w:i/>
          <w:snapToGrid w:val="0"/>
          <w:sz w:val="28"/>
          <w:vertAlign w:val="subscript"/>
        </w:rPr>
        <w:t>о</w:t>
      </w:r>
      <w:r>
        <w:rPr>
          <w:snapToGrid w:val="0"/>
          <w:sz w:val="28"/>
        </w:rPr>
        <w:t xml:space="preserve">, точка отделяется от пружины. Найти скорость точки в положениях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, </w:t>
      </w:r>
      <w:r>
        <w:rPr>
          <w:i/>
          <w:snapToGrid w:val="0"/>
          <w:sz w:val="28"/>
        </w:rPr>
        <w:t>С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D</w:t>
      </w:r>
      <w:r>
        <w:rPr>
          <w:snapToGrid w:val="0"/>
          <w:sz w:val="28"/>
        </w:rPr>
        <w:t xml:space="preserve"> и давление точки на стенку трубки в положении </w:t>
      </w:r>
      <w:r>
        <w:rPr>
          <w:i/>
          <w:snapToGrid w:val="0"/>
          <w:sz w:val="28"/>
        </w:rPr>
        <w:t>С</w:t>
      </w:r>
      <w:r>
        <w:rPr>
          <w:snapToGrid w:val="0"/>
          <w:sz w:val="28"/>
        </w:rPr>
        <w:t>. Трением на криволинейных участках траектории прене</w:t>
      </w:r>
      <w:r>
        <w:rPr>
          <w:snapToGrid w:val="0"/>
          <w:sz w:val="28"/>
        </w:rPr>
        <w:t>б</w:t>
      </w:r>
      <w:r>
        <w:rPr>
          <w:snapToGrid w:val="0"/>
          <w:sz w:val="28"/>
        </w:rPr>
        <w:t xml:space="preserve">речь. Исходные данные приведены в </w:t>
      </w:r>
      <w:r w:rsidRPr="006F4D01">
        <w:rPr>
          <w:i/>
          <w:snapToGrid w:val="0"/>
          <w:sz w:val="28"/>
        </w:rPr>
        <w:t>таблице 8.1</w:t>
      </w:r>
      <w:r>
        <w:rPr>
          <w:snapToGrid w:val="0"/>
          <w:sz w:val="28"/>
        </w:rPr>
        <w:t>.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задании приняты следующие обозначения: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proofErr w:type="gramStart"/>
      <w:r>
        <w:rPr>
          <w:i/>
          <w:snapToGrid w:val="0"/>
          <w:sz w:val="28"/>
          <w:lang w:val="en-US"/>
        </w:rPr>
        <w:t>m</w:t>
      </w:r>
      <w:proofErr w:type="gramEnd"/>
      <w:r>
        <w:rPr>
          <w:snapToGrid w:val="0"/>
          <w:sz w:val="28"/>
        </w:rPr>
        <w:t xml:space="preserve"> − масса материальной точки;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r w:rsidRPr="00027FEE">
        <w:rPr>
          <w:snapToGrid w:val="0"/>
          <w:position w:val="-12"/>
          <w:sz w:val="28"/>
        </w:rPr>
        <w:object w:dxaOrig="340" w:dyaOrig="380">
          <v:shape id="_x0000_i1044" type="#_x0000_t75" style="width:17.25pt;height:18.75pt" o:ole="" fillcolor="window">
            <v:imagedata r:id="rId39" o:title=""/>
          </v:shape>
          <o:OLEObject Type="Embed" ProgID="Equation.3" ShapeID="_x0000_i1044" DrawAspect="Content" ObjectID="_1367356644" r:id="rId40"/>
        </w:object>
      </w:r>
      <w:r w:rsidRPr="006F4D01">
        <w:rPr>
          <w:snapToGrid w:val="0"/>
          <w:sz w:val="28"/>
        </w:rPr>
        <w:t xml:space="preserve"> −</w:t>
      </w:r>
      <w:r>
        <w:rPr>
          <w:snapToGrid w:val="0"/>
          <w:sz w:val="28"/>
        </w:rPr>
        <w:t xml:space="preserve"> начальная скорость точки;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sym w:font="Symbol" w:char="F074"/>
      </w:r>
      <w:r>
        <w:rPr>
          <w:snapToGrid w:val="0"/>
          <w:sz w:val="28"/>
        </w:rPr>
        <w:t xml:space="preserve"> − время движения точки на участке </w:t>
      </w:r>
      <w:r>
        <w:rPr>
          <w:i/>
          <w:snapToGrid w:val="0"/>
          <w:sz w:val="28"/>
        </w:rPr>
        <w:t>В</w:t>
      </w:r>
      <w:proofErr w:type="gramStart"/>
      <w:r>
        <w:rPr>
          <w:i/>
          <w:snapToGrid w:val="0"/>
          <w:sz w:val="28"/>
          <w:lang w:val="en-US"/>
        </w:rPr>
        <w:t>D</w:t>
      </w:r>
      <w:proofErr w:type="gramEnd"/>
      <w:r>
        <w:rPr>
          <w:snapToGrid w:val="0"/>
          <w:sz w:val="28"/>
        </w:rPr>
        <w:t>;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proofErr w:type="gramStart"/>
      <w:r>
        <w:rPr>
          <w:i/>
          <w:snapToGrid w:val="0"/>
          <w:sz w:val="28"/>
          <w:lang w:val="en-US"/>
        </w:rPr>
        <w:t>f</w:t>
      </w:r>
      <w:proofErr w:type="gramEnd"/>
      <w:r>
        <w:rPr>
          <w:i/>
          <w:snapToGrid w:val="0"/>
          <w:sz w:val="28"/>
        </w:rPr>
        <w:t xml:space="preserve"> −</w:t>
      </w:r>
      <w:r>
        <w:rPr>
          <w:snapToGrid w:val="0"/>
          <w:sz w:val="28"/>
        </w:rPr>
        <w:t xml:space="preserve"> коэффициент трения скольжения на стенке трубки;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  <w:lang w:val="en-US"/>
        </w:rPr>
        <w:t>h</w:t>
      </w:r>
      <w:r>
        <w:rPr>
          <w:i/>
          <w:snapToGrid w:val="0"/>
          <w:sz w:val="28"/>
          <w:vertAlign w:val="subscript"/>
        </w:rPr>
        <w:t>0</w:t>
      </w:r>
      <w:r>
        <w:rPr>
          <w:snapToGrid w:val="0"/>
          <w:sz w:val="28"/>
        </w:rPr>
        <w:t xml:space="preserve"> − начальная деформация пружины;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proofErr w:type="gramStart"/>
      <w:r>
        <w:rPr>
          <w:i/>
          <w:snapToGrid w:val="0"/>
          <w:sz w:val="28"/>
          <w:lang w:val="en-US"/>
        </w:rPr>
        <w:t>c</w:t>
      </w:r>
      <w:proofErr w:type="gramEnd"/>
      <w:r>
        <w:rPr>
          <w:snapToGrid w:val="0"/>
          <w:sz w:val="28"/>
        </w:rPr>
        <w:t xml:space="preserve"> − коэффициент жесткости пружины.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5"/>
        <w:gridCol w:w="818"/>
        <w:gridCol w:w="819"/>
        <w:gridCol w:w="818"/>
        <w:gridCol w:w="819"/>
        <w:gridCol w:w="818"/>
        <w:gridCol w:w="819"/>
        <w:gridCol w:w="818"/>
        <w:gridCol w:w="819"/>
        <w:gridCol w:w="819"/>
      </w:tblGrid>
      <w:tr w:rsidR="00947B76" w:rsidRPr="00027FEE" w:rsidTr="00383801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  <w:jc w:val="center"/>
        </w:trPr>
        <w:tc>
          <w:tcPr>
            <w:tcW w:w="1705" w:type="dxa"/>
            <w:vMerge w:val="restart"/>
          </w:tcPr>
          <w:p w:rsidR="00947B76" w:rsidRPr="00027FEE" w:rsidRDefault="00947B76" w:rsidP="00383801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027FEE">
              <w:rPr>
                <w:snapToGrid w:val="0"/>
                <w:color w:val="000000"/>
              </w:rPr>
              <w:t>Номер вариа</w:t>
            </w:r>
            <w:r w:rsidRPr="00027FEE">
              <w:rPr>
                <w:snapToGrid w:val="0"/>
                <w:color w:val="000000"/>
              </w:rPr>
              <w:t>н</w:t>
            </w:r>
            <w:r w:rsidRPr="00027FEE">
              <w:rPr>
                <w:snapToGrid w:val="0"/>
                <w:color w:val="000000"/>
              </w:rPr>
              <w:t xml:space="preserve">та </w:t>
            </w:r>
            <w:proofErr w:type="gramStart"/>
            <w:r w:rsidRPr="00027FEE">
              <w:rPr>
                <w:snapToGrid w:val="0"/>
                <w:color w:val="000000"/>
              </w:rPr>
              <w:t>исходных</w:t>
            </w:r>
            <w:proofErr w:type="gramEnd"/>
          </w:p>
          <w:p w:rsidR="00947B76" w:rsidRDefault="00947B76" w:rsidP="00383801">
            <w:pPr>
              <w:jc w:val="center"/>
              <w:rPr>
                <w:snapToGrid w:val="0"/>
                <w:color w:val="000000"/>
              </w:rPr>
            </w:pPr>
            <w:r w:rsidRPr="00027FEE">
              <w:rPr>
                <w:snapToGrid w:val="0"/>
                <w:color w:val="000000"/>
              </w:rPr>
              <w:t>да</w:t>
            </w:r>
            <w:r w:rsidRPr="00027FEE">
              <w:rPr>
                <w:snapToGrid w:val="0"/>
                <w:color w:val="000000"/>
              </w:rPr>
              <w:t>н</w:t>
            </w:r>
            <w:r w:rsidRPr="00027FEE">
              <w:rPr>
                <w:snapToGrid w:val="0"/>
                <w:color w:val="000000"/>
              </w:rPr>
              <w:t>ных</w:t>
            </w:r>
          </w:p>
        </w:tc>
        <w:tc>
          <w:tcPr>
            <w:tcW w:w="7367" w:type="dxa"/>
            <w:gridSpan w:val="9"/>
          </w:tcPr>
          <w:p w:rsidR="00947B76" w:rsidRPr="00027FEE" w:rsidRDefault="00947B76" w:rsidP="00383801">
            <w:pPr>
              <w:spacing w:before="12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7FEE">
              <w:rPr>
                <w:snapToGrid w:val="0"/>
                <w:color w:val="000000"/>
                <w:sz w:val="28"/>
                <w:szCs w:val="28"/>
              </w:rPr>
              <w:t>Заданные величины</w:t>
            </w:r>
          </w:p>
        </w:tc>
      </w:tr>
      <w:tr w:rsidR="00947B76" w:rsidRPr="00027FEE" w:rsidTr="00383801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  <w:jc w:val="center"/>
        </w:trPr>
        <w:tc>
          <w:tcPr>
            <w:tcW w:w="1705" w:type="dxa"/>
            <w:vMerge/>
            <w:tcBorders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 w:rsidR="00947B76" w:rsidRPr="00027FEE" w:rsidRDefault="00947B76" w:rsidP="00383801">
            <w:pPr>
              <w:spacing w:before="120"/>
              <w:jc w:val="center"/>
              <w:rPr>
                <w:snapToGrid w:val="0"/>
              </w:rPr>
            </w:pPr>
            <w:r w:rsidRPr="00027FEE">
              <w:rPr>
                <w:i/>
                <w:snapToGrid w:val="0"/>
                <w:lang w:val="en-US"/>
              </w:rPr>
              <w:t>m</w:t>
            </w:r>
            <w:r w:rsidRPr="00027FEE">
              <w:rPr>
                <w:snapToGrid w:val="0"/>
              </w:rPr>
              <w:t>, кг</w:t>
            </w:r>
          </w:p>
        </w:tc>
        <w:tc>
          <w:tcPr>
            <w:tcW w:w="819" w:type="dxa"/>
            <w:tcBorders>
              <w:bottom w:val="nil"/>
            </w:tcBorders>
          </w:tcPr>
          <w:p w:rsidR="00947B76" w:rsidRPr="00027FEE" w:rsidRDefault="00947B76" w:rsidP="00383801">
            <w:pPr>
              <w:spacing w:before="120"/>
              <w:jc w:val="center"/>
              <w:rPr>
                <w:snapToGrid w:val="0"/>
                <w:color w:val="000000"/>
              </w:rPr>
            </w:pPr>
            <w:proofErr w:type="spellStart"/>
            <w:r w:rsidRPr="00027FEE">
              <w:rPr>
                <w:i/>
                <w:snapToGrid w:val="0"/>
                <w:color w:val="000000"/>
                <w:lang w:val="en-US"/>
              </w:rPr>
              <w:t>v</w:t>
            </w:r>
            <w:r w:rsidRPr="00027FEE">
              <w:rPr>
                <w:i/>
                <w:snapToGrid w:val="0"/>
                <w:color w:val="000000"/>
                <w:vertAlign w:val="subscript"/>
                <w:lang w:val="en-US"/>
              </w:rPr>
              <w:t>A</w:t>
            </w:r>
            <w:proofErr w:type="spellEnd"/>
            <w:r w:rsidRPr="00027FEE">
              <w:rPr>
                <w:snapToGrid w:val="0"/>
                <w:color w:val="000000"/>
              </w:rPr>
              <w:t>, м/с</w:t>
            </w:r>
          </w:p>
        </w:tc>
        <w:tc>
          <w:tcPr>
            <w:tcW w:w="818" w:type="dxa"/>
            <w:tcBorders>
              <w:bottom w:val="nil"/>
            </w:tcBorders>
          </w:tcPr>
          <w:p w:rsidR="00947B76" w:rsidRPr="00027FEE" w:rsidRDefault="00947B76" w:rsidP="00383801">
            <w:pPr>
              <w:spacing w:before="120"/>
              <w:jc w:val="center"/>
              <w:rPr>
                <w:snapToGrid w:val="0"/>
                <w:color w:val="000000"/>
              </w:rPr>
            </w:pPr>
            <w:r w:rsidRPr="00027FEE">
              <w:rPr>
                <w:snapToGrid w:val="0"/>
                <w:color w:val="000000"/>
              </w:rPr>
              <w:sym w:font="Symbol" w:char="F074"/>
            </w:r>
            <w:r w:rsidRPr="00027FEE">
              <w:rPr>
                <w:snapToGrid w:val="0"/>
                <w:color w:val="000000"/>
              </w:rPr>
              <w:t>, с</w:t>
            </w:r>
          </w:p>
        </w:tc>
        <w:tc>
          <w:tcPr>
            <w:tcW w:w="819" w:type="dxa"/>
            <w:tcBorders>
              <w:bottom w:val="nil"/>
            </w:tcBorders>
          </w:tcPr>
          <w:p w:rsidR="00947B76" w:rsidRPr="00027FEE" w:rsidRDefault="00947B76" w:rsidP="00383801">
            <w:pPr>
              <w:spacing w:before="120"/>
              <w:jc w:val="center"/>
              <w:rPr>
                <w:snapToGrid w:val="0"/>
                <w:color w:val="000000"/>
              </w:rPr>
            </w:pPr>
            <w:r w:rsidRPr="00027FEE">
              <w:rPr>
                <w:i/>
                <w:snapToGrid w:val="0"/>
                <w:color w:val="000000"/>
                <w:lang w:val="en-US"/>
              </w:rPr>
              <w:t>R</w:t>
            </w:r>
            <w:r w:rsidRPr="00027FEE">
              <w:rPr>
                <w:snapToGrid w:val="0"/>
                <w:color w:val="000000"/>
              </w:rPr>
              <w:t xml:space="preserve"> ,м</w:t>
            </w:r>
          </w:p>
        </w:tc>
        <w:tc>
          <w:tcPr>
            <w:tcW w:w="818" w:type="dxa"/>
            <w:tcBorders>
              <w:bottom w:val="nil"/>
            </w:tcBorders>
          </w:tcPr>
          <w:p w:rsidR="00947B76" w:rsidRPr="00027FEE" w:rsidRDefault="00947B76" w:rsidP="00383801">
            <w:pPr>
              <w:spacing w:before="120"/>
              <w:jc w:val="center"/>
              <w:rPr>
                <w:i/>
                <w:snapToGrid w:val="0"/>
                <w:color w:val="000000"/>
              </w:rPr>
            </w:pPr>
            <w:r w:rsidRPr="00027FEE">
              <w:rPr>
                <w:i/>
                <w:snapToGrid w:val="0"/>
                <w:color w:val="000000"/>
                <w:lang w:val="en-US"/>
              </w:rPr>
              <w:t>f</w:t>
            </w:r>
          </w:p>
        </w:tc>
        <w:tc>
          <w:tcPr>
            <w:tcW w:w="819" w:type="dxa"/>
            <w:tcBorders>
              <w:bottom w:val="nil"/>
            </w:tcBorders>
          </w:tcPr>
          <w:p w:rsidR="00947B76" w:rsidRPr="00027FEE" w:rsidRDefault="00947B76" w:rsidP="00383801">
            <w:pPr>
              <w:spacing w:before="120"/>
              <w:jc w:val="center"/>
              <w:rPr>
                <w:snapToGrid w:val="0"/>
                <w:color w:val="000000"/>
              </w:rPr>
            </w:pPr>
            <w:r w:rsidRPr="00027FEE">
              <w:rPr>
                <w:snapToGrid w:val="0"/>
                <w:color w:val="000000"/>
              </w:rPr>
              <w:sym w:font="Symbol" w:char="F061"/>
            </w:r>
            <w:r w:rsidRPr="00027FEE">
              <w:rPr>
                <w:snapToGrid w:val="0"/>
                <w:color w:val="000000"/>
              </w:rPr>
              <w:t>, град</w:t>
            </w:r>
          </w:p>
        </w:tc>
        <w:tc>
          <w:tcPr>
            <w:tcW w:w="818" w:type="dxa"/>
            <w:tcBorders>
              <w:bottom w:val="nil"/>
            </w:tcBorders>
          </w:tcPr>
          <w:p w:rsidR="00947B76" w:rsidRPr="00027FEE" w:rsidRDefault="00947B76" w:rsidP="00383801">
            <w:pPr>
              <w:spacing w:before="120"/>
              <w:jc w:val="center"/>
              <w:rPr>
                <w:snapToGrid w:val="0"/>
              </w:rPr>
            </w:pPr>
            <w:r w:rsidRPr="00027FEE">
              <w:rPr>
                <w:snapToGrid w:val="0"/>
              </w:rPr>
              <w:sym w:font="Symbol" w:char="F062"/>
            </w:r>
            <w:r w:rsidRPr="00027FEE">
              <w:rPr>
                <w:snapToGrid w:val="0"/>
              </w:rPr>
              <w:t>, град</w:t>
            </w:r>
          </w:p>
        </w:tc>
        <w:tc>
          <w:tcPr>
            <w:tcW w:w="819" w:type="dxa"/>
            <w:tcBorders>
              <w:bottom w:val="nil"/>
            </w:tcBorders>
          </w:tcPr>
          <w:p w:rsidR="00947B76" w:rsidRPr="00027FEE" w:rsidRDefault="00947B76" w:rsidP="00383801">
            <w:pPr>
              <w:spacing w:before="120"/>
              <w:jc w:val="center"/>
              <w:rPr>
                <w:snapToGrid w:val="0"/>
              </w:rPr>
            </w:pPr>
            <w:r w:rsidRPr="00027FEE">
              <w:rPr>
                <w:i/>
                <w:snapToGrid w:val="0"/>
                <w:lang w:val="en-US"/>
              </w:rPr>
              <w:t>h</w:t>
            </w:r>
            <w:r w:rsidRPr="00027FEE">
              <w:rPr>
                <w:i/>
                <w:snapToGrid w:val="0"/>
                <w:vertAlign w:val="subscript"/>
              </w:rPr>
              <w:t>0</w:t>
            </w:r>
            <w:r w:rsidRPr="00027FEE">
              <w:rPr>
                <w:snapToGrid w:val="0"/>
              </w:rPr>
              <w:t>, см</w:t>
            </w:r>
          </w:p>
        </w:tc>
        <w:tc>
          <w:tcPr>
            <w:tcW w:w="819" w:type="dxa"/>
            <w:tcBorders>
              <w:bottom w:val="nil"/>
            </w:tcBorders>
          </w:tcPr>
          <w:p w:rsidR="00947B76" w:rsidRPr="00027FEE" w:rsidRDefault="00947B76" w:rsidP="00383801">
            <w:pPr>
              <w:spacing w:before="120"/>
              <w:jc w:val="center"/>
              <w:rPr>
                <w:snapToGrid w:val="0"/>
              </w:rPr>
            </w:pPr>
            <w:r w:rsidRPr="00027FEE">
              <w:rPr>
                <w:i/>
                <w:snapToGrid w:val="0"/>
                <w:lang w:val="en-US"/>
              </w:rPr>
              <w:t>c</w:t>
            </w:r>
            <w:r w:rsidRPr="00027FEE">
              <w:rPr>
                <w:snapToGrid w:val="0"/>
              </w:rPr>
              <w:t>, Н/см</w:t>
            </w:r>
          </w:p>
        </w:tc>
      </w:tr>
    </w:tbl>
    <w:p w:rsidR="00947B76" w:rsidRDefault="00947B76" w:rsidP="00947B76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5"/>
        <w:gridCol w:w="818"/>
        <w:gridCol w:w="819"/>
        <w:gridCol w:w="818"/>
        <w:gridCol w:w="819"/>
        <w:gridCol w:w="818"/>
        <w:gridCol w:w="819"/>
        <w:gridCol w:w="818"/>
        <w:gridCol w:w="819"/>
        <w:gridCol w:w="819"/>
      </w:tblGrid>
      <w:tr w:rsidR="00947B76" w:rsidTr="003838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0,6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11,0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</w:t>
            </w:r>
            <w:r>
              <w:rPr>
                <w:snapToGrid w:val="0"/>
                <w:color w:val="000000"/>
                <w:sz w:val="28"/>
                <w:lang w:val="en-US"/>
              </w:rPr>
              <w:t>,</w:t>
            </w: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</w:t>
            </w:r>
            <w:r>
              <w:rPr>
                <w:snapToGrid w:val="0"/>
                <w:color w:val="000000"/>
                <w:sz w:val="28"/>
                <w:lang w:val="en-US"/>
              </w:rPr>
              <w:t>,</w:t>
            </w: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0,25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45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30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color w:val="000000"/>
                <w:sz w:val="28"/>
                <w:lang w:val="en-US"/>
              </w:rPr>
            </w:pPr>
            <w:r>
              <w:rPr>
                <w:snapToGrid w:val="0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  <w:r>
              <w:rPr>
                <w:snapToGrid w:val="0"/>
                <w:color w:val="000000"/>
                <w:sz w:val="28"/>
                <w:lang w:val="en-US"/>
              </w:rPr>
              <w:t>,</w:t>
            </w:r>
            <w:r>
              <w:rPr>
                <w:snapToGrid w:val="0"/>
                <w:color w:val="000000"/>
                <w:sz w:val="28"/>
              </w:rPr>
              <w:t>2</w:t>
            </w:r>
          </w:p>
        </w:tc>
      </w:tr>
    </w:tbl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800350" cy="2800350"/>
            <wp:effectExtent l="19050" t="0" r="0" b="0"/>
            <wp:docPr id="44" name="Рисунок 44" descr="PIC4(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IC4(49)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pStyle w:val="2"/>
      </w:pPr>
      <w:r>
        <w:t xml:space="preserve">Тема 9. ТЕОРЕМА ОБ ИЗМЕНЕНИИ КИНЕТИЧЕСКОЙ ЭНЕРГИИ </w:t>
      </w:r>
    </w:p>
    <w:p w:rsidR="00947B76" w:rsidRDefault="00947B76" w:rsidP="00947B76">
      <w:pPr>
        <w:pStyle w:val="2"/>
      </w:pPr>
      <w:r>
        <w:t>МЕХАНИЧЕСКОЙ СИСТЕМЫ</w:t>
      </w:r>
    </w:p>
    <w:p w:rsidR="00947B76" w:rsidRPr="00E80135" w:rsidRDefault="00947B76" w:rsidP="00947B76">
      <w:pPr>
        <w:pStyle w:val="3"/>
        <w:spacing w:before="120" w:after="120" w:line="360" w:lineRule="auto"/>
        <w:rPr>
          <w:b w:val="0"/>
          <w:i/>
        </w:rPr>
      </w:pPr>
      <w:r w:rsidRPr="00E80135">
        <w:rPr>
          <w:b w:val="0"/>
          <w:i/>
        </w:rPr>
        <w:t>Задание 9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Механическая система под действием сил тяжести приходит в движение из состояния покоя; начальное положение системы показано на сх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ме. Учитывая трение скольжения тела </w:t>
      </w:r>
      <w:r>
        <w:rPr>
          <w:i/>
          <w:snapToGrid w:val="0"/>
          <w:sz w:val="28"/>
        </w:rPr>
        <w:t>1</w:t>
      </w:r>
      <w:r>
        <w:rPr>
          <w:snapToGrid w:val="0"/>
          <w:sz w:val="28"/>
        </w:rPr>
        <w:t xml:space="preserve">, пренебрегая массами нитей и предполагая их нерастяжимыми, определить скорость тела </w:t>
      </w:r>
      <w:r>
        <w:rPr>
          <w:i/>
          <w:snapToGrid w:val="0"/>
          <w:sz w:val="28"/>
        </w:rPr>
        <w:t>1</w:t>
      </w:r>
      <w:r>
        <w:rPr>
          <w:snapToGrid w:val="0"/>
          <w:sz w:val="28"/>
        </w:rPr>
        <w:t xml:space="preserve"> в тот момент, к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гда пройденный им путь станет равным </w:t>
      </w:r>
      <w:r>
        <w:rPr>
          <w:i/>
          <w:snapToGrid w:val="0"/>
          <w:sz w:val="28"/>
          <w:lang w:val="en-US"/>
        </w:rPr>
        <w:t>S</w:t>
      </w:r>
      <w:r>
        <w:rPr>
          <w:i/>
          <w:snapToGrid w:val="0"/>
          <w:sz w:val="28"/>
        </w:rPr>
        <w:t>.</w:t>
      </w:r>
    </w:p>
    <w:p w:rsidR="00947B76" w:rsidRDefault="00947B76" w:rsidP="00947B76">
      <w:pPr>
        <w:pStyle w:val="33"/>
      </w:pPr>
      <w:r>
        <w:t xml:space="preserve">Исходные данные приведены в </w:t>
      </w:r>
      <w:r w:rsidRPr="00E80135">
        <w:rPr>
          <w:i/>
        </w:rPr>
        <w:t>таблице 9.1</w:t>
      </w:r>
      <w:r>
        <w:t>.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Примечание. Все блоки, для которых радиусы инерция </w:t>
      </w:r>
      <w:r>
        <w:rPr>
          <w:i/>
          <w:snapToGrid w:val="0"/>
          <w:sz w:val="28"/>
        </w:rPr>
        <w:t>(</w:t>
      </w:r>
      <w:proofErr w:type="spellStart"/>
      <w:r>
        <w:rPr>
          <w:i/>
          <w:snapToGrid w:val="0"/>
          <w:sz w:val="28"/>
          <w:lang w:val="en-US"/>
        </w:rPr>
        <w:t>i</w:t>
      </w:r>
      <w:proofErr w:type="spellEnd"/>
      <w:r>
        <w:rPr>
          <w:i/>
          <w:snapToGrid w:val="0"/>
          <w:sz w:val="28"/>
        </w:rPr>
        <w:t>)</w:t>
      </w:r>
      <w:r>
        <w:rPr>
          <w:snapToGrid w:val="0"/>
          <w:sz w:val="28"/>
        </w:rPr>
        <w:t xml:space="preserve"> не заданы, считать однородными цилиндрами. 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задании приняты следующие обозначения: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proofErr w:type="gramStart"/>
      <w:r>
        <w:rPr>
          <w:i/>
          <w:snapToGrid w:val="0"/>
          <w:sz w:val="28"/>
          <w:lang w:val="en-US"/>
        </w:rPr>
        <w:t>m</w:t>
      </w:r>
      <w:r>
        <w:rPr>
          <w:i/>
          <w:snapToGrid w:val="0"/>
          <w:sz w:val="28"/>
          <w:vertAlign w:val="subscript"/>
        </w:rPr>
        <w:t>1</w:t>
      </w:r>
      <w:proofErr w:type="gramEnd"/>
      <w:r>
        <w:rPr>
          <w:i/>
          <w:snapToGrid w:val="0"/>
          <w:sz w:val="28"/>
        </w:rPr>
        <w:t xml:space="preserve">, </w:t>
      </w:r>
      <w:r>
        <w:rPr>
          <w:i/>
          <w:snapToGrid w:val="0"/>
          <w:sz w:val="28"/>
          <w:lang w:val="en-US"/>
        </w:rPr>
        <w:t>m</w:t>
      </w:r>
      <w:r>
        <w:rPr>
          <w:i/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 xml:space="preserve">, </w:t>
      </w:r>
      <w:r>
        <w:rPr>
          <w:i/>
          <w:snapToGrid w:val="0"/>
          <w:sz w:val="28"/>
          <w:lang w:val="en-US"/>
        </w:rPr>
        <w:t>m</w:t>
      </w:r>
      <w:r>
        <w:rPr>
          <w:i/>
          <w:snapToGrid w:val="0"/>
          <w:sz w:val="28"/>
          <w:vertAlign w:val="subscript"/>
        </w:rPr>
        <w:t>3</w:t>
      </w:r>
      <w:r>
        <w:rPr>
          <w:snapToGrid w:val="0"/>
          <w:sz w:val="28"/>
        </w:rPr>
        <w:t>,</w:t>
      </w:r>
      <w:r>
        <w:rPr>
          <w:i/>
          <w:snapToGrid w:val="0"/>
          <w:sz w:val="28"/>
        </w:rPr>
        <w:t xml:space="preserve"> </w:t>
      </w:r>
      <w:r>
        <w:rPr>
          <w:i/>
          <w:snapToGrid w:val="0"/>
          <w:sz w:val="28"/>
          <w:lang w:val="en-US"/>
        </w:rPr>
        <w:t>m</w:t>
      </w:r>
      <w:r>
        <w:rPr>
          <w:i/>
          <w:snapToGrid w:val="0"/>
          <w:sz w:val="28"/>
          <w:vertAlign w:val="subscript"/>
        </w:rPr>
        <w:t>4</w:t>
      </w:r>
      <w:r>
        <w:rPr>
          <w:i/>
          <w:snapToGrid w:val="0"/>
          <w:sz w:val="28"/>
        </w:rPr>
        <w:t xml:space="preserve"> −</w:t>
      </w:r>
      <w:r>
        <w:rPr>
          <w:snapToGrid w:val="0"/>
          <w:sz w:val="28"/>
        </w:rPr>
        <w:t xml:space="preserve"> массы тел </w:t>
      </w:r>
      <w:r>
        <w:rPr>
          <w:i/>
          <w:snapToGrid w:val="0"/>
          <w:sz w:val="28"/>
        </w:rPr>
        <w:t>1, 2, 3, 4</w:t>
      </w:r>
      <w:r>
        <w:rPr>
          <w:snapToGrid w:val="0"/>
          <w:sz w:val="28"/>
        </w:rPr>
        <w:t xml:space="preserve">; </w:t>
      </w:r>
    </w:p>
    <w:p w:rsidR="00947B76" w:rsidRDefault="00947B76" w:rsidP="00947B76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sym w:font="Symbol" w:char="F061"/>
      </w:r>
      <w:r>
        <w:rPr>
          <w:snapToGrid w:val="0"/>
          <w:sz w:val="28"/>
        </w:rPr>
        <w:t xml:space="preserve"> − угол наклона плоскости к горизонту;</w:t>
      </w:r>
    </w:p>
    <w:p w:rsidR="00947B76" w:rsidRDefault="00947B76" w:rsidP="00947B76">
      <w:pPr>
        <w:ind w:firstLine="720"/>
        <w:jc w:val="both"/>
        <w:rPr>
          <w:snapToGrid w:val="0"/>
          <w:sz w:val="28"/>
          <w:lang w:val="en-US"/>
        </w:rPr>
      </w:pPr>
      <w:proofErr w:type="gramStart"/>
      <w:r>
        <w:rPr>
          <w:i/>
          <w:snapToGrid w:val="0"/>
          <w:sz w:val="28"/>
          <w:lang w:val="en-US"/>
        </w:rPr>
        <w:t>f</w:t>
      </w:r>
      <w:proofErr w:type="gramEnd"/>
      <w:r>
        <w:rPr>
          <w:i/>
          <w:snapToGrid w:val="0"/>
          <w:sz w:val="28"/>
        </w:rPr>
        <w:t xml:space="preserve"> −</w:t>
      </w:r>
      <w:r>
        <w:rPr>
          <w:snapToGrid w:val="0"/>
          <w:sz w:val="28"/>
        </w:rPr>
        <w:t xml:space="preserve"> коэффициент трения скольжения.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134"/>
        <w:gridCol w:w="1134"/>
        <w:gridCol w:w="1134"/>
        <w:gridCol w:w="1134"/>
        <w:gridCol w:w="1134"/>
        <w:gridCol w:w="992"/>
        <w:gridCol w:w="950"/>
      </w:tblGrid>
      <w:tr w:rsidR="00947B76" w:rsidTr="003838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7B76" w:rsidRDefault="00947B76" w:rsidP="00383801">
            <w:pPr>
              <w:spacing w:before="120"/>
              <w:jc w:val="center"/>
              <w:rPr>
                <w:snapToGrid w:val="0"/>
              </w:rPr>
            </w:pPr>
            <w:r>
              <w:rPr>
                <w:snapToGrid w:val="0"/>
              </w:rPr>
              <w:t>Номер варианта исходных да</w:t>
            </w:r>
            <w:r>
              <w:rPr>
                <w:snapToGrid w:val="0"/>
              </w:rPr>
              <w:t>н</w:t>
            </w:r>
            <w:r>
              <w:rPr>
                <w:snapToGrid w:val="0"/>
              </w:rPr>
              <w:t>ных</w:t>
            </w:r>
          </w:p>
        </w:tc>
        <w:tc>
          <w:tcPr>
            <w:tcW w:w="76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Заданные величины</w:t>
            </w:r>
          </w:p>
        </w:tc>
      </w:tr>
      <w:tr w:rsidR="00947B76" w:rsidTr="003838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</w:rPr>
            </w:pPr>
            <w:r>
              <w:rPr>
                <w:i/>
                <w:snapToGrid w:val="0"/>
                <w:sz w:val="28"/>
                <w:lang w:val="en-US"/>
              </w:rPr>
              <w:t>m</w:t>
            </w:r>
            <w:r>
              <w:rPr>
                <w:i/>
                <w:snapToGrid w:val="0"/>
                <w:sz w:val="28"/>
                <w:vertAlign w:val="subscript"/>
              </w:rPr>
              <w:t>1</w:t>
            </w:r>
            <w:r>
              <w:rPr>
                <w:snapToGrid w:val="0"/>
                <w:sz w:val="28"/>
              </w:rPr>
              <w:t>, кг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</w:rPr>
            </w:pPr>
            <w:r>
              <w:rPr>
                <w:i/>
                <w:snapToGrid w:val="0"/>
                <w:sz w:val="28"/>
                <w:lang w:val="en-US"/>
              </w:rPr>
              <w:t>m</w:t>
            </w:r>
            <w:r>
              <w:rPr>
                <w:i/>
                <w:snapToGrid w:val="0"/>
                <w:sz w:val="28"/>
                <w:vertAlign w:val="subscript"/>
              </w:rPr>
              <w:t>2</w:t>
            </w:r>
            <w:r>
              <w:rPr>
                <w:snapToGrid w:val="0"/>
                <w:sz w:val="28"/>
              </w:rPr>
              <w:t>, кг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</w:rPr>
            </w:pPr>
            <w:r>
              <w:rPr>
                <w:i/>
                <w:snapToGrid w:val="0"/>
                <w:sz w:val="28"/>
                <w:lang w:val="en-US"/>
              </w:rPr>
              <w:t>m</w:t>
            </w:r>
            <w:r>
              <w:rPr>
                <w:i/>
                <w:snapToGrid w:val="0"/>
                <w:sz w:val="28"/>
                <w:vertAlign w:val="subscript"/>
              </w:rPr>
              <w:t>3</w:t>
            </w:r>
            <w:r>
              <w:rPr>
                <w:snapToGrid w:val="0"/>
                <w:sz w:val="28"/>
              </w:rPr>
              <w:t>, кг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</w:rPr>
            </w:pPr>
            <w:r>
              <w:rPr>
                <w:i/>
                <w:snapToGrid w:val="0"/>
                <w:sz w:val="28"/>
                <w:lang w:val="en-US"/>
              </w:rPr>
              <w:t>m</w:t>
            </w:r>
            <w:r>
              <w:rPr>
                <w:i/>
                <w:snapToGrid w:val="0"/>
                <w:sz w:val="28"/>
                <w:vertAlign w:val="subscript"/>
              </w:rPr>
              <w:t>4</w:t>
            </w:r>
            <w:r>
              <w:rPr>
                <w:snapToGrid w:val="0"/>
                <w:sz w:val="28"/>
              </w:rPr>
              <w:t>, кг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en-US"/>
              </w:rPr>
              <w:sym w:font="Symbol" w:char="F061"/>
            </w:r>
            <w:r>
              <w:rPr>
                <w:snapToGrid w:val="0"/>
                <w:sz w:val="28"/>
              </w:rPr>
              <w:t>, град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  <w:lang w:val="en-US"/>
              </w:rPr>
            </w:pPr>
            <w:r>
              <w:rPr>
                <w:i/>
                <w:snapToGrid w:val="0"/>
                <w:sz w:val="28"/>
                <w:lang w:val="en-US"/>
              </w:rPr>
              <w:t>f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pStyle w:val="6"/>
              <w:rPr>
                <w:i/>
              </w:rPr>
            </w:pPr>
            <w:r>
              <w:t>S</w:t>
            </w:r>
            <w:r>
              <w:rPr>
                <w:i/>
              </w:rPr>
              <w:t>, м</w:t>
            </w:r>
          </w:p>
        </w:tc>
      </w:tr>
    </w:tbl>
    <w:p w:rsidR="00947B76" w:rsidRDefault="00947B76" w:rsidP="00947B76">
      <w:pPr>
        <w:jc w:val="both"/>
        <w:rPr>
          <w:snapToGrid w:val="0"/>
          <w:sz w:val="28"/>
          <w:lang w:val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134"/>
        <w:gridCol w:w="1134"/>
        <w:gridCol w:w="1134"/>
        <w:gridCol w:w="1134"/>
        <w:gridCol w:w="1134"/>
        <w:gridCol w:w="992"/>
        <w:gridCol w:w="950"/>
      </w:tblGrid>
      <w:tr w:rsidR="00947B76" w:rsidTr="00383801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i/>
                <w:snapToGrid w:val="0"/>
                <w:sz w:val="28"/>
                <w:lang w:val="en-US"/>
              </w:rPr>
            </w:pPr>
            <w:r>
              <w:rPr>
                <w:i/>
                <w:snapToGrid w:val="0"/>
                <w:sz w:val="28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i/>
                <w:snapToGrid w:val="0"/>
                <w:sz w:val="28"/>
                <w:lang w:val="en-US"/>
              </w:rPr>
            </w:pPr>
            <w:r>
              <w:rPr>
                <w:i/>
                <w:snapToGrid w:val="0"/>
                <w:sz w:val="28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i/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t>0,1</w:t>
            </w:r>
            <w:r>
              <w:rPr>
                <w:i/>
                <w:snapToGrid w:val="0"/>
                <w:sz w:val="28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i/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t>0,2</w:t>
            </w:r>
            <w:r>
              <w:rPr>
                <w:i/>
                <w:snapToGrid w:val="0"/>
                <w:sz w:val="28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t>0,10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47B76" w:rsidRDefault="00947B76" w:rsidP="00383801">
            <w:pPr>
              <w:jc w:val="center"/>
              <w:rPr>
                <w:snapToGrid w:val="0"/>
                <w:sz w:val="28"/>
                <w:lang w:val="en-US"/>
              </w:rPr>
            </w:pPr>
            <w:r>
              <w:rPr>
                <w:snapToGrid w:val="0"/>
                <w:sz w:val="28"/>
                <w:lang w:val="en-US"/>
              </w:rPr>
              <w:t>1</w:t>
            </w:r>
          </w:p>
        </w:tc>
      </w:tr>
    </w:tbl>
    <w:p w:rsidR="00947B76" w:rsidRPr="00947B76" w:rsidRDefault="00947B76" w:rsidP="00947B76">
      <w:pPr>
        <w:ind w:firstLine="720"/>
        <w:jc w:val="both"/>
        <w:rPr>
          <w:snapToGrid w:val="0"/>
          <w:sz w:val="28"/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733675" cy="2733675"/>
            <wp:effectExtent l="19050" t="0" r="9525" b="0"/>
            <wp:docPr id="47" name="Рисунок 47" descr="PIC5(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IC5(49)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rPr>
          <w:lang w:val="en-US"/>
        </w:rPr>
      </w:pPr>
    </w:p>
    <w:p w:rsidR="00947B76" w:rsidRDefault="00947B76" w:rsidP="00947B76">
      <w:pPr>
        <w:pStyle w:val="31"/>
        <w:keepNext/>
        <w:ind w:firstLine="709"/>
      </w:pPr>
      <w:r w:rsidRPr="00E80135">
        <w:rPr>
          <w:b/>
          <w:i/>
          <w:noProof/>
          <w:sz w:val="20"/>
        </w:rPr>
        <w:pict>
          <v:line id="_x0000_s1037" style="position:absolute;left:0;text-align:left;flip:y;z-index:251666432" from="70.8pt,13.2pt" to="70.8pt,67.5pt" o:allowincell="f" stroked="f">
            <v:stroke dashstyle="longDash" endarrow="block"/>
          </v:line>
        </w:pict>
      </w:r>
      <w:r w:rsidRPr="00E80135">
        <w:rPr>
          <w:b/>
          <w:i/>
          <w:noProof/>
          <w:sz w:val="20"/>
        </w:rPr>
        <w:pict>
          <v:line id="_x0000_s1036" style="position:absolute;left:0;text-align:left;flip:y;z-index:251665408" from="70.8pt,13.5pt" to="70.8pt,67.5pt" o:allowincell="f" stroked="f">
            <v:stroke dashstyle="longDash" endarrow="block"/>
          </v:line>
        </w:pict>
      </w:r>
      <w:r w:rsidRPr="00E80135">
        <w:rPr>
          <w:b/>
          <w:i/>
          <w:noProof/>
          <w:sz w:val="20"/>
        </w:rPr>
        <w:pict>
          <v:line id="_x0000_s1035" style="position:absolute;left:0;text-align:left;flip:y;z-index:251664384" from="70.8pt,13.5pt" to="70.8pt,67.5pt" o:allowincell="f" stroked="f">
            <v:stroke dashstyle="longDash" endarrow="block"/>
          </v:line>
        </w:pict>
      </w:r>
      <w:r w:rsidRPr="00E80135">
        <w:rPr>
          <w:b/>
          <w:i/>
        </w:rPr>
        <w:t>Задание реко</w:t>
      </w:r>
      <w:r>
        <w:rPr>
          <w:b/>
          <w:i/>
        </w:rPr>
        <w:t>мендуется выполнять в следующем</w:t>
      </w:r>
      <w:r w:rsidRPr="00E80135">
        <w:rPr>
          <w:b/>
          <w:i/>
        </w:rPr>
        <w:t xml:space="preserve"> порядке</w:t>
      </w:r>
      <w:r>
        <w:t>:</w:t>
      </w:r>
    </w:p>
    <w:p w:rsidR="00947B76" w:rsidRDefault="00947B76" w:rsidP="00947B76">
      <w:pPr>
        <w:numPr>
          <w:ilvl w:val="0"/>
          <w:numId w:val="1"/>
        </w:numPr>
        <w:spacing w:before="120" w:after="0" w:line="240" w:lineRule="auto"/>
        <w:jc w:val="both"/>
        <w:rPr>
          <w:sz w:val="28"/>
        </w:rPr>
      </w:pPr>
      <w:r>
        <w:rPr>
          <w:sz w:val="28"/>
        </w:rPr>
        <w:t>записать теорему об изменении кинетической энергии системы в виде (9.8), учитывая, что начальная кинетическая энергия системы равна н</w:t>
      </w:r>
      <w:r>
        <w:rPr>
          <w:sz w:val="28"/>
        </w:rPr>
        <w:t>у</w:t>
      </w:r>
      <w:r>
        <w:rPr>
          <w:sz w:val="28"/>
        </w:rPr>
        <w:t>лю (движение начинается из состояния покоя);</w:t>
      </w:r>
    </w:p>
    <w:p w:rsidR="00947B76" w:rsidRPr="00947B76" w:rsidRDefault="00947B76" w:rsidP="00947B76">
      <w:pPr>
        <w:numPr>
          <w:ilvl w:val="0"/>
          <w:numId w:val="1"/>
        </w:numPr>
        <w:spacing w:before="120" w:after="0" w:line="240" w:lineRule="auto"/>
        <w:jc w:val="both"/>
        <w:rPr>
          <w:sz w:val="28"/>
        </w:rPr>
      </w:pPr>
      <w:r>
        <w:rPr>
          <w:sz w:val="28"/>
        </w:rPr>
        <w:t>представить кинетическую энергию системы в ее конечном пол</w:t>
      </w:r>
      <w:r>
        <w:rPr>
          <w:sz w:val="28"/>
        </w:rPr>
        <w:t>о</w:t>
      </w:r>
      <w:r>
        <w:rPr>
          <w:sz w:val="28"/>
        </w:rPr>
        <w:t>жении как сумму кинетических энергий всех тел, входящих в систему; при  этом кинетическая энергия каждого тела должна вычислят</w:t>
      </w:r>
      <w:r>
        <w:rPr>
          <w:sz w:val="28"/>
        </w:rPr>
        <w:t>ь</w:t>
      </w:r>
      <w:r>
        <w:rPr>
          <w:sz w:val="28"/>
        </w:rPr>
        <w:t xml:space="preserve">ся по одной из формул (9.2) </w:t>
      </w:r>
      <w:r>
        <w:rPr>
          <w:sz w:val="28"/>
        </w:rPr>
        <w:sym w:font="Symbol" w:char="F02D"/>
      </w:r>
      <w:r>
        <w:rPr>
          <w:sz w:val="28"/>
        </w:rPr>
        <w:t xml:space="preserve"> (9.4) в соответствии с характером движения тела;</w:t>
      </w:r>
    </w:p>
    <w:p w:rsidR="00947B76" w:rsidRPr="00947B76" w:rsidRDefault="00947B76" w:rsidP="00947B76">
      <w:pPr>
        <w:spacing w:before="120" w:after="0" w:line="240" w:lineRule="auto"/>
        <w:jc w:val="both"/>
        <w:rPr>
          <w:sz w:val="28"/>
          <w:lang w:val="en-US"/>
        </w:rPr>
      </w:pPr>
      <w:r w:rsidRPr="00453D02">
        <w:rPr>
          <w:position w:val="-26"/>
          <w:sz w:val="28"/>
        </w:rPr>
        <w:object w:dxaOrig="1900" w:dyaOrig="760">
          <v:shape id="_x0000_i1047" type="#_x0000_t75" style="width:95.25pt;height:38.25pt" o:ole="" fillcolor="window">
            <v:imagedata r:id="rId43" o:title=""/>
          </v:shape>
          <o:OLEObject Type="Embed" ProgID="Equation.3" ShapeID="_x0000_i1047" DrawAspect="Content" ObjectID="_1367356645" r:id="rId44"/>
        </w:object>
      </w:r>
      <w:r>
        <w:rPr>
          <w:sz w:val="28"/>
          <w:lang w:val="en-US"/>
        </w:rPr>
        <w:t xml:space="preserve">         </w:t>
      </w:r>
      <w:r>
        <w:rPr>
          <w:position w:val="-28"/>
          <w:sz w:val="28"/>
        </w:rPr>
        <w:object w:dxaOrig="1040" w:dyaOrig="780">
          <v:shape id="_x0000_i1048" type="#_x0000_t75" style="width:51.75pt;height:39pt" o:ole="" fillcolor="window">
            <v:imagedata r:id="rId45" o:title=""/>
          </v:shape>
          <o:OLEObject Type="Embed" ProgID="Equation.3" ShapeID="_x0000_i1048" DrawAspect="Content" ObjectID="_1367356646" r:id="rId46"/>
        </w:object>
      </w:r>
      <w:r>
        <w:rPr>
          <w:sz w:val="28"/>
          <w:lang w:val="en-US"/>
        </w:rPr>
        <w:t xml:space="preserve">       </w:t>
      </w:r>
      <w:r w:rsidRPr="00453D02">
        <w:rPr>
          <w:position w:val="-26"/>
          <w:sz w:val="28"/>
        </w:rPr>
        <w:object w:dxaOrig="2020" w:dyaOrig="760">
          <v:shape id="_x0000_i1049" type="#_x0000_t75" style="width:101.25pt;height:38.25pt" o:ole="" fillcolor="window">
            <v:imagedata r:id="rId47" o:title=""/>
          </v:shape>
          <o:OLEObject Type="Embed" ProgID="Equation.3" ShapeID="_x0000_i1049" DrawAspect="Content" ObjectID="_1367356647" r:id="rId48"/>
        </w:object>
      </w:r>
    </w:p>
    <w:p w:rsidR="00947B76" w:rsidRDefault="00947B76" w:rsidP="00947B76">
      <w:pPr>
        <w:numPr>
          <w:ilvl w:val="0"/>
          <w:numId w:val="1"/>
        </w:numPr>
        <w:spacing w:before="120" w:after="0" w:line="240" w:lineRule="auto"/>
        <w:jc w:val="both"/>
        <w:rPr>
          <w:sz w:val="28"/>
        </w:rPr>
      </w:pPr>
      <w:r>
        <w:rPr>
          <w:sz w:val="28"/>
        </w:rPr>
        <w:t xml:space="preserve">используя кинематические соотношения между скоростями  точек системы, выразить все скорости, входящие в выражение кинетической энергии системы, через скорость тела </w:t>
      </w:r>
      <w:r>
        <w:rPr>
          <w:i/>
          <w:sz w:val="28"/>
        </w:rPr>
        <w:t>1</w:t>
      </w:r>
      <w:r>
        <w:rPr>
          <w:sz w:val="28"/>
        </w:rPr>
        <w:t>;</w:t>
      </w:r>
    </w:p>
    <w:p w:rsidR="00947B76" w:rsidRDefault="00947B76" w:rsidP="00947B76">
      <w:pPr>
        <w:numPr>
          <w:ilvl w:val="0"/>
          <w:numId w:val="1"/>
        </w:numPr>
        <w:spacing w:before="120" w:after="0" w:line="240" w:lineRule="auto"/>
        <w:jc w:val="both"/>
        <w:rPr>
          <w:sz w:val="28"/>
        </w:rPr>
      </w:pPr>
      <w:r>
        <w:rPr>
          <w:sz w:val="28"/>
        </w:rPr>
        <w:t>изобразить на рисунке все внешние силы;</w:t>
      </w:r>
    </w:p>
    <w:p w:rsidR="00947B76" w:rsidRDefault="00947B76" w:rsidP="00947B76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sz w:val="28"/>
        </w:rPr>
      </w:pPr>
      <w:r>
        <w:rPr>
          <w:sz w:val="28"/>
        </w:rPr>
        <w:t>вычислить сумму работ внешних сил на заданном перемещении системы, выразив перемещения точек приложения сил через перемещение т</w:t>
      </w:r>
      <w:r>
        <w:rPr>
          <w:sz w:val="28"/>
        </w:rPr>
        <w:t>е</w:t>
      </w:r>
      <w:r>
        <w:rPr>
          <w:sz w:val="28"/>
        </w:rPr>
        <w:t xml:space="preserve">ла </w:t>
      </w:r>
      <w:r>
        <w:rPr>
          <w:i/>
          <w:sz w:val="28"/>
        </w:rPr>
        <w:t>1</w:t>
      </w:r>
      <w:r>
        <w:rPr>
          <w:sz w:val="28"/>
        </w:rPr>
        <w:t>;</w:t>
      </w:r>
    </w:p>
    <w:p w:rsidR="00947B76" w:rsidRDefault="00947B76" w:rsidP="00947B76">
      <w:pPr>
        <w:numPr>
          <w:ilvl w:val="0"/>
          <w:numId w:val="1"/>
        </w:numPr>
        <w:spacing w:before="120" w:after="0" w:line="240" w:lineRule="auto"/>
        <w:jc w:val="both"/>
        <w:rPr>
          <w:sz w:val="28"/>
        </w:rPr>
      </w:pPr>
      <w:r>
        <w:rPr>
          <w:sz w:val="28"/>
        </w:rPr>
        <w:t xml:space="preserve">определить величину скорости тела </w:t>
      </w:r>
      <w:r>
        <w:rPr>
          <w:i/>
          <w:iCs/>
          <w:sz w:val="28"/>
        </w:rPr>
        <w:t>1</w:t>
      </w:r>
      <w:r>
        <w:rPr>
          <w:sz w:val="28"/>
        </w:rPr>
        <w:t xml:space="preserve"> (</w:t>
      </w:r>
      <w:r w:rsidRPr="00DF415A">
        <w:rPr>
          <w:position w:val="-12"/>
          <w:sz w:val="28"/>
        </w:rPr>
        <w:object w:dxaOrig="260" w:dyaOrig="380">
          <v:shape id="_x0000_i1045" type="#_x0000_t75" style="width:12.75pt;height:18.75pt" o:ole="" fillcolor="window">
            <v:imagedata r:id="rId49" o:title=""/>
          </v:shape>
          <o:OLEObject Type="Embed" ProgID="Equation.3" ShapeID="_x0000_i1045" DrawAspect="Content" ObjectID="_1367356648" r:id="rId50"/>
        </w:object>
      </w:r>
      <w:r>
        <w:rPr>
          <w:sz w:val="28"/>
        </w:rPr>
        <w:t>), рассматривая равенс</w:t>
      </w:r>
      <w:r>
        <w:rPr>
          <w:sz w:val="28"/>
        </w:rPr>
        <w:t>т</w:t>
      </w:r>
      <w:r>
        <w:rPr>
          <w:sz w:val="28"/>
        </w:rPr>
        <w:t>во (9.8) как уравнение относительно этой скорости.</w:t>
      </w:r>
    </w:p>
    <w:p w:rsidR="00947B76" w:rsidRDefault="00947B76" w:rsidP="00947B76">
      <w:pPr>
        <w:spacing w:before="120"/>
        <w:jc w:val="both"/>
        <w:rPr>
          <w:sz w:val="28"/>
        </w:rPr>
      </w:pPr>
    </w:p>
    <w:p w:rsidR="00947B76" w:rsidRDefault="00947B76" w:rsidP="00947B76">
      <w:pPr>
        <w:tabs>
          <w:tab w:val="center" w:pos="4479"/>
          <w:tab w:val="right" w:pos="901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position w:val="-14"/>
          <w:sz w:val="28"/>
        </w:rPr>
        <w:object w:dxaOrig="1620" w:dyaOrig="460">
          <v:shape id="_x0000_i1046" type="#_x0000_t75" style="width:81pt;height:23.25pt" o:ole="" fillcolor="window">
            <v:imagedata r:id="rId51" o:title=""/>
          </v:shape>
          <o:OLEObject Type="Embed" ProgID="Equation.3" ShapeID="_x0000_i1046" DrawAspect="Content" ObjectID="_1367356649" r:id="rId52"/>
        </w:object>
      </w:r>
      <w:r>
        <w:rPr>
          <w:sz w:val="28"/>
        </w:rPr>
        <w:t>.</w:t>
      </w:r>
      <w:r>
        <w:rPr>
          <w:sz w:val="28"/>
        </w:rPr>
        <w:tab/>
        <w:t xml:space="preserve">(9.8) </w:t>
      </w:r>
    </w:p>
    <w:p w:rsidR="00947B76" w:rsidRPr="00947B76" w:rsidRDefault="00947B76" w:rsidP="00947B76"/>
    <w:sectPr w:rsidR="00947B76" w:rsidRPr="0094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721A"/>
    <w:multiLevelType w:val="hybridMultilevel"/>
    <w:tmpl w:val="29E80D6E"/>
    <w:lvl w:ilvl="0" w:tplc="FFFFFFFF">
      <w:start w:val="1"/>
      <w:numFmt w:val="decimal"/>
      <w:lvlText w:val="%1)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B76"/>
    <w:rsid w:val="0094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47B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47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B7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47B7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47B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B76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947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7B76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947B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47B76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947B7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47B76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947B7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png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svetloyar</dc:creator>
  <cp:keywords/>
  <dc:description/>
  <cp:lastModifiedBy>svetloyar</cp:lastModifiedBy>
  <cp:revision>2</cp:revision>
  <dcterms:created xsi:type="dcterms:W3CDTF">2011-05-19T17:36:00Z</dcterms:created>
  <dcterms:modified xsi:type="dcterms:W3CDTF">2011-05-19T20:30:00Z</dcterms:modified>
</cp:coreProperties>
</file>