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E" w:rsidRPr="004C488E" w:rsidRDefault="004C488E" w:rsidP="004C4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488E">
        <w:rPr>
          <w:sz w:val="24"/>
          <w:szCs w:val="24"/>
        </w:rPr>
        <w:t xml:space="preserve"> Вычислить площадь области, ограниченной кривыми</w:t>
      </w:r>
    </w:p>
    <w:p w:rsidR="004C488E" w:rsidRPr="004C488E" w:rsidRDefault="004C488E" w:rsidP="004C488E">
      <w:pPr>
        <w:ind w:left="708"/>
        <w:rPr>
          <w:sz w:val="24"/>
          <w:szCs w:val="24"/>
        </w:rPr>
      </w:pPr>
      <w:r w:rsidRPr="004C488E">
        <w:rPr>
          <w:sz w:val="24"/>
          <w:szCs w:val="24"/>
        </w:rPr>
        <w:t xml:space="preserve">                </w:t>
      </w:r>
      <w:r w:rsidRPr="004C488E">
        <w:rPr>
          <w:position w:val="-10"/>
          <w:sz w:val="24"/>
          <w:szCs w:val="24"/>
        </w:rPr>
        <w:object w:dxaOrig="1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15.9pt" o:ole="">
            <v:imagedata r:id="rId5" o:title=""/>
          </v:shape>
          <o:OLEObject Type="Embed" ProgID="Equation.3" ShapeID="_x0000_i1025" DrawAspect="Content" ObjectID="_1368344316" r:id="rId6"/>
        </w:object>
      </w:r>
    </w:p>
    <w:p w:rsidR="004C488E" w:rsidRPr="004C488E" w:rsidRDefault="004C488E" w:rsidP="004C488E">
      <w:pPr>
        <w:ind w:left="720"/>
        <w:rPr>
          <w:sz w:val="24"/>
          <w:szCs w:val="24"/>
        </w:rPr>
      </w:pPr>
    </w:p>
    <w:p w:rsidR="004C488E" w:rsidRPr="004C488E" w:rsidRDefault="004C488E" w:rsidP="004C4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488E">
        <w:rPr>
          <w:sz w:val="24"/>
          <w:szCs w:val="24"/>
        </w:rPr>
        <w:t xml:space="preserve"> Вычислить объем тела, ограниченного поверхностями:</w:t>
      </w:r>
    </w:p>
    <w:p w:rsidR="004C488E" w:rsidRPr="004C488E" w:rsidRDefault="004C488E" w:rsidP="004C488E">
      <w:pPr>
        <w:ind w:left="708"/>
        <w:rPr>
          <w:sz w:val="24"/>
          <w:szCs w:val="24"/>
        </w:rPr>
      </w:pPr>
      <w:r w:rsidRPr="004C488E">
        <w:rPr>
          <w:sz w:val="24"/>
          <w:szCs w:val="24"/>
        </w:rPr>
        <w:t xml:space="preserve">                 </w:t>
      </w:r>
      <w:r w:rsidRPr="004C488E">
        <w:rPr>
          <w:position w:val="-10"/>
          <w:sz w:val="24"/>
          <w:szCs w:val="24"/>
        </w:rPr>
        <w:object w:dxaOrig="1820" w:dyaOrig="360">
          <v:shape id="_x0000_i1026" type="#_x0000_t75" style="width:91.25pt;height:18.4pt" o:ole="">
            <v:imagedata r:id="rId7" o:title=""/>
          </v:shape>
          <o:OLEObject Type="Embed" ProgID="Equation.3" ShapeID="_x0000_i1026" DrawAspect="Content" ObjectID="_1368344317" r:id="rId8"/>
        </w:object>
      </w:r>
      <w:r w:rsidRPr="004C488E">
        <w:rPr>
          <w:sz w:val="24"/>
          <w:szCs w:val="24"/>
        </w:rPr>
        <w:t xml:space="preserve"> </w:t>
      </w:r>
      <w:r w:rsidRPr="004C488E">
        <w:rPr>
          <w:position w:val="-6"/>
          <w:sz w:val="24"/>
          <w:szCs w:val="24"/>
        </w:rPr>
        <w:object w:dxaOrig="560" w:dyaOrig="279">
          <v:shape id="_x0000_i1027" type="#_x0000_t75" style="width:27.65pt;height:14.25pt" o:ole="">
            <v:imagedata r:id="rId9" o:title=""/>
          </v:shape>
          <o:OLEObject Type="Embed" ProgID="Equation.3" ShapeID="_x0000_i1027" DrawAspect="Content" ObjectID="_1368344318" r:id="rId10"/>
        </w:object>
      </w:r>
      <w:r w:rsidRPr="004C488E">
        <w:rPr>
          <w:sz w:val="24"/>
          <w:szCs w:val="24"/>
        </w:rPr>
        <w:t xml:space="preserve">,  </w:t>
      </w:r>
      <w:r w:rsidRPr="004C488E">
        <w:rPr>
          <w:position w:val="-10"/>
          <w:sz w:val="24"/>
          <w:szCs w:val="24"/>
        </w:rPr>
        <w:object w:dxaOrig="720" w:dyaOrig="320">
          <v:shape id="_x0000_i1028" type="#_x0000_t75" style="width:36pt;height:15.9pt" o:ole="">
            <v:imagedata r:id="rId11" o:title=""/>
          </v:shape>
          <o:OLEObject Type="Embed" ProgID="Equation.3" ShapeID="_x0000_i1028" DrawAspect="Content" ObjectID="_1368344319" r:id="rId12"/>
        </w:object>
      </w:r>
    </w:p>
    <w:p w:rsidR="004C488E" w:rsidRPr="004C488E" w:rsidRDefault="004C488E" w:rsidP="004C488E">
      <w:pPr>
        <w:ind w:left="720"/>
        <w:rPr>
          <w:sz w:val="24"/>
          <w:szCs w:val="24"/>
        </w:rPr>
      </w:pPr>
    </w:p>
    <w:p w:rsidR="004C488E" w:rsidRPr="004C488E" w:rsidRDefault="004C488E" w:rsidP="004C4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488E">
        <w:rPr>
          <w:sz w:val="24"/>
          <w:szCs w:val="24"/>
        </w:rPr>
        <w:t xml:space="preserve"> Найти массу пластины, ограниченной кривыми </w:t>
      </w:r>
      <w:r w:rsidRPr="004C488E">
        <w:rPr>
          <w:position w:val="-10"/>
          <w:sz w:val="24"/>
          <w:szCs w:val="24"/>
        </w:rPr>
        <w:object w:dxaOrig="1280" w:dyaOrig="360">
          <v:shape id="_x0000_i1029" type="#_x0000_t75" style="width:63.65pt;height:18.4pt" o:ole="">
            <v:imagedata r:id="rId13" o:title=""/>
          </v:shape>
          <o:OLEObject Type="Embed" ProgID="Equation.3" ShapeID="_x0000_i1029" DrawAspect="Content" ObjectID="_1368344320" r:id="rId14"/>
        </w:object>
      </w:r>
      <w:r w:rsidRPr="004C488E">
        <w:rPr>
          <w:sz w:val="24"/>
          <w:szCs w:val="24"/>
        </w:rPr>
        <w:t xml:space="preserve">,  </w:t>
      </w:r>
      <w:r w:rsidRPr="004C488E">
        <w:rPr>
          <w:position w:val="-10"/>
          <w:sz w:val="24"/>
          <w:szCs w:val="24"/>
        </w:rPr>
        <w:object w:dxaOrig="1280" w:dyaOrig="360">
          <v:shape id="_x0000_i1030" type="#_x0000_t75" style="width:63.65pt;height:18.4pt" o:ole="">
            <v:imagedata r:id="rId15" o:title=""/>
          </v:shape>
          <o:OLEObject Type="Embed" ProgID="Equation.3" ShapeID="_x0000_i1030" DrawAspect="Content" ObjectID="_1368344321" r:id="rId16"/>
        </w:object>
      </w:r>
      <w:r w:rsidRPr="004C488E">
        <w:rPr>
          <w:sz w:val="24"/>
          <w:szCs w:val="24"/>
        </w:rPr>
        <w:t xml:space="preserve"> </w:t>
      </w:r>
      <w:r w:rsidRPr="004C488E">
        <w:rPr>
          <w:position w:val="-10"/>
          <w:sz w:val="24"/>
          <w:szCs w:val="24"/>
        </w:rPr>
        <w:object w:dxaOrig="740" w:dyaOrig="320">
          <v:shape id="_x0000_i1031" type="#_x0000_t75" style="width:36.85pt;height:15.9pt" o:ole="">
            <v:imagedata r:id="rId17" o:title=""/>
          </v:shape>
          <o:OLEObject Type="Embed" ProgID="Equation.3" ShapeID="_x0000_i1031" DrawAspect="Content" ObjectID="_1368344322" r:id="rId18"/>
        </w:object>
      </w:r>
      <w:r w:rsidRPr="004C488E">
        <w:rPr>
          <w:sz w:val="24"/>
          <w:szCs w:val="24"/>
        </w:rPr>
        <w:t xml:space="preserve">, если плотность пропорциональна расстоянию точки от центра и равна 1 на окружности </w:t>
      </w:r>
      <w:r w:rsidRPr="004C488E">
        <w:rPr>
          <w:position w:val="-10"/>
          <w:sz w:val="24"/>
          <w:szCs w:val="24"/>
        </w:rPr>
        <w:object w:dxaOrig="1520" w:dyaOrig="360">
          <v:shape id="_x0000_i1032" type="#_x0000_t75" style="width:76.2pt;height:18.4pt" o:ole="">
            <v:imagedata r:id="rId19" o:title=""/>
          </v:shape>
          <o:OLEObject Type="Embed" ProgID="Equation.3" ShapeID="_x0000_i1032" DrawAspect="Content" ObjectID="_1368344323" r:id="rId20"/>
        </w:object>
      </w:r>
    </w:p>
    <w:p w:rsidR="004C488E" w:rsidRPr="004C488E" w:rsidRDefault="004C488E" w:rsidP="004C488E">
      <w:pPr>
        <w:rPr>
          <w:sz w:val="24"/>
          <w:szCs w:val="24"/>
        </w:rPr>
      </w:pPr>
      <w:r w:rsidRPr="004C488E">
        <w:rPr>
          <w:sz w:val="24"/>
          <w:szCs w:val="24"/>
        </w:rPr>
        <w:t xml:space="preserve">           </w:t>
      </w:r>
    </w:p>
    <w:p w:rsidR="004C488E" w:rsidRPr="004C488E" w:rsidRDefault="004C488E" w:rsidP="004C4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488E">
        <w:rPr>
          <w:sz w:val="24"/>
          <w:szCs w:val="24"/>
        </w:rPr>
        <w:t xml:space="preserve"> Вычислить криволинейный интеграл</w:t>
      </w:r>
      <w:r w:rsidRPr="004C488E">
        <w:rPr>
          <w:position w:val="-32"/>
          <w:sz w:val="24"/>
          <w:szCs w:val="24"/>
        </w:rPr>
        <w:object w:dxaOrig="1660" w:dyaOrig="600">
          <v:shape id="_x0000_i1033" type="#_x0000_t75" style="width:82.9pt;height:30.15pt" o:ole="">
            <v:imagedata r:id="rId21" o:title=""/>
          </v:shape>
          <o:OLEObject Type="Embed" ProgID="Equation.3" ShapeID="_x0000_i1033" DrawAspect="Content" ObjectID="_1368344324" r:id="rId22"/>
        </w:object>
      </w:r>
      <w:r w:rsidRPr="004C488E">
        <w:rPr>
          <w:sz w:val="24"/>
          <w:szCs w:val="24"/>
        </w:rPr>
        <w:t xml:space="preserve">,  где </w:t>
      </w:r>
      <w:r w:rsidRPr="004C488E">
        <w:rPr>
          <w:sz w:val="24"/>
          <w:szCs w:val="24"/>
          <w:lang w:val="en-US"/>
        </w:rPr>
        <w:t>O</w:t>
      </w:r>
      <w:r w:rsidRPr="004C488E">
        <w:rPr>
          <w:sz w:val="24"/>
          <w:szCs w:val="24"/>
        </w:rPr>
        <w:t xml:space="preserve">(0,0), </w:t>
      </w:r>
      <w:r w:rsidRPr="004C488E">
        <w:rPr>
          <w:sz w:val="24"/>
          <w:szCs w:val="24"/>
          <w:lang w:val="en-US"/>
        </w:rPr>
        <w:t>A</w:t>
      </w:r>
      <w:r w:rsidRPr="004C488E">
        <w:rPr>
          <w:sz w:val="24"/>
          <w:szCs w:val="24"/>
        </w:rPr>
        <w:t xml:space="preserve">(2,0), </w:t>
      </w:r>
      <w:r w:rsidRPr="004C488E">
        <w:rPr>
          <w:sz w:val="24"/>
          <w:szCs w:val="24"/>
          <w:lang w:val="en-US"/>
        </w:rPr>
        <w:t>B</w:t>
      </w:r>
      <w:r w:rsidRPr="004C488E">
        <w:rPr>
          <w:sz w:val="24"/>
          <w:szCs w:val="24"/>
        </w:rPr>
        <w:t xml:space="preserve">(3,1),                       </w:t>
      </w:r>
      <w:r w:rsidRPr="004C488E">
        <w:rPr>
          <w:sz w:val="24"/>
          <w:szCs w:val="24"/>
          <w:lang w:val="en-US"/>
        </w:rPr>
        <w:t>C</w:t>
      </w:r>
      <w:r w:rsidRPr="004C488E">
        <w:rPr>
          <w:sz w:val="24"/>
          <w:szCs w:val="24"/>
        </w:rPr>
        <w:t>(1,1) - вершины параллелограмма.</w:t>
      </w:r>
    </w:p>
    <w:p w:rsidR="004C488E" w:rsidRPr="004C488E" w:rsidRDefault="004C488E" w:rsidP="004C488E">
      <w:pPr>
        <w:rPr>
          <w:sz w:val="24"/>
          <w:szCs w:val="24"/>
        </w:rPr>
      </w:pPr>
      <w:r w:rsidRPr="004C488E">
        <w:rPr>
          <w:sz w:val="24"/>
          <w:szCs w:val="24"/>
        </w:rPr>
        <w:t xml:space="preserve">          </w:t>
      </w:r>
    </w:p>
    <w:p w:rsidR="004C488E" w:rsidRPr="004C488E" w:rsidRDefault="004C488E" w:rsidP="004C48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488E">
        <w:rPr>
          <w:sz w:val="24"/>
          <w:szCs w:val="24"/>
        </w:rPr>
        <w:t xml:space="preserve"> Найти </w:t>
      </w:r>
      <w:r w:rsidRPr="004C488E">
        <w:rPr>
          <w:sz w:val="24"/>
          <w:szCs w:val="24"/>
          <w:lang w:val="en-US"/>
        </w:rPr>
        <w:t>U</w:t>
      </w:r>
      <w:r w:rsidRPr="004C488E">
        <w:rPr>
          <w:sz w:val="24"/>
          <w:szCs w:val="24"/>
        </w:rPr>
        <w:t>(</w:t>
      </w:r>
      <w:r w:rsidRPr="004C488E">
        <w:rPr>
          <w:sz w:val="24"/>
          <w:szCs w:val="24"/>
          <w:lang w:val="en-US"/>
        </w:rPr>
        <w:t>x</w:t>
      </w:r>
      <w:r w:rsidRPr="004C488E">
        <w:rPr>
          <w:sz w:val="24"/>
          <w:szCs w:val="24"/>
        </w:rPr>
        <w:t>,</w:t>
      </w:r>
      <w:r w:rsidRPr="004C488E">
        <w:rPr>
          <w:sz w:val="24"/>
          <w:szCs w:val="24"/>
          <w:lang w:val="en-US"/>
        </w:rPr>
        <w:t>y</w:t>
      </w:r>
      <w:r w:rsidRPr="004C488E">
        <w:rPr>
          <w:sz w:val="24"/>
          <w:szCs w:val="24"/>
        </w:rPr>
        <w:t xml:space="preserve">), если  </w:t>
      </w:r>
      <w:r w:rsidRPr="004C488E">
        <w:rPr>
          <w:position w:val="-10"/>
          <w:sz w:val="24"/>
          <w:szCs w:val="24"/>
        </w:rPr>
        <w:object w:dxaOrig="5060" w:dyaOrig="360">
          <v:shape id="_x0000_i1034" type="#_x0000_t75" style="width:252.85pt;height:18.4pt" o:ole="">
            <v:imagedata r:id="rId23" o:title=""/>
          </v:shape>
          <o:OLEObject Type="Embed" ProgID="Equation.3" ShapeID="_x0000_i1034" DrawAspect="Content" ObjectID="_1368344325" r:id="rId24"/>
        </w:object>
      </w:r>
      <w:r w:rsidRPr="004C488E">
        <w:rPr>
          <w:sz w:val="24"/>
          <w:szCs w:val="24"/>
        </w:rPr>
        <w:t>.</w:t>
      </w:r>
    </w:p>
    <w:p w:rsidR="0006045F" w:rsidRPr="004C488E" w:rsidRDefault="0006045F">
      <w:pPr>
        <w:rPr>
          <w:sz w:val="24"/>
          <w:szCs w:val="24"/>
        </w:rPr>
      </w:pPr>
    </w:p>
    <w:sectPr w:rsidR="0006045F" w:rsidRPr="004C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44388"/>
    <w:multiLevelType w:val="hybridMultilevel"/>
    <w:tmpl w:val="2FF8A3B2"/>
    <w:lvl w:ilvl="0" w:tplc="80165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488E"/>
    <w:rsid w:val="0006045F"/>
    <w:rsid w:val="004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Krokoz™ Inc.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tililimka</dc:creator>
  <cp:keywords/>
  <dc:description/>
  <cp:lastModifiedBy>tililimka</cp:lastModifiedBy>
  <cp:revision>2</cp:revision>
  <dcterms:created xsi:type="dcterms:W3CDTF">2011-05-31T06:50:00Z</dcterms:created>
  <dcterms:modified xsi:type="dcterms:W3CDTF">2011-05-31T06:52:00Z</dcterms:modified>
</cp:coreProperties>
</file>